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1" w:type="dxa"/>
        <w:tblLook w:val="01E0" w:firstRow="1" w:lastRow="1" w:firstColumn="1" w:lastColumn="1" w:noHBand="0" w:noVBand="0"/>
      </w:tblPr>
      <w:tblGrid>
        <w:gridCol w:w="4679"/>
        <w:gridCol w:w="5811"/>
      </w:tblGrid>
      <w:tr w:rsidR="00C9075D" w:rsidRPr="00E22003" w:rsidTr="00733820">
        <w:tc>
          <w:tcPr>
            <w:tcW w:w="4679" w:type="dxa"/>
          </w:tcPr>
          <w:p w:rsidR="00C9075D" w:rsidRPr="00E22003" w:rsidRDefault="00733820" w:rsidP="00F44FA7">
            <w:pPr>
              <w:tabs>
                <w:tab w:val="center" w:pos="1440"/>
                <w:tab w:val="center" w:pos="6240"/>
              </w:tabs>
              <w:ind w:right="-13"/>
              <w:jc w:val="center"/>
              <w:rPr>
                <w:color w:val="000000"/>
                <w:sz w:val="26"/>
                <w:szCs w:val="26"/>
              </w:rPr>
            </w:pPr>
            <w:r>
              <w:rPr>
                <w:color w:val="000000"/>
                <w:sz w:val="26"/>
                <w:szCs w:val="26"/>
              </w:rPr>
              <w:t>SỞ Y TẾ</w:t>
            </w:r>
            <w:r w:rsidR="00C9075D" w:rsidRPr="00E22003">
              <w:rPr>
                <w:color w:val="000000"/>
                <w:sz w:val="26"/>
                <w:szCs w:val="26"/>
              </w:rPr>
              <w:t xml:space="preserve"> ĐỒNG THÁP</w:t>
            </w:r>
          </w:p>
        </w:tc>
        <w:tc>
          <w:tcPr>
            <w:tcW w:w="5811" w:type="dxa"/>
          </w:tcPr>
          <w:p w:rsidR="00C9075D" w:rsidRPr="00E22003" w:rsidRDefault="00C9075D" w:rsidP="00F44FA7">
            <w:pPr>
              <w:tabs>
                <w:tab w:val="center" w:pos="1440"/>
                <w:tab w:val="center" w:pos="6240"/>
              </w:tabs>
              <w:ind w:right="-13"/>
              <w:jc w:val="center"/>
              <w:rPr>
                <w:color w:val="000000"/>
                <w:sz w:val="26"/>
                <w:szCs w:val="26"/>
              </w:rPr>
            </w:pPr>
            <w:r w:rsidRPr="00E22003">
              <w:rPr>
                <w:b/>
                <w:color w:val="000000"/>
                <w:sz w:val="26"/>
                <w:szCs w:val="26"/>
              </w:rPr>
              <w:t>CỘNG HÒA XÃ HỘI CHỦ NGHĨA VIỆT NAM</w:t>
            </w:r>
          </w:p>
        </w:tc>
      </w:tr>
      <w:tr w:rsidR="00C9075D" w:rsidRPr="00E22003" w:rsidTr="00733820">
        <w:tc>
          <w:tcPr>
            <w:tcW w:w="4679" w:type="dxa"/>
          </w:tcPr>
          <w:p w:rsidR="00C9075D" w:rsidRPr="00E22003" w:rsidRDefault="00733820" w:rsidP="00F44FA7">
            <w:pPr>
              <w:tabs>
                <w:tab w:val="center" w:pos="1440"/>
                <w:tab w:val="center" w:pos="6240"/>
              </w:tabs>
              <w:ind w:right="-13"/>
              <w:jc w:val="center"/>
              <w:rPr>
                <w:color w:val="000000"/>
                <w:sz w:val="26"/>
                <w:szCs w:val="26"/>
              </w:rPr>
            </w:pPr>
            <w:r>
              <w:rPr>
                <w:b/>
                <w:color w:val="000000"/>
                <w:sz w:val="26"/>
                <w:szCs w:val="26"/>
              </w:rPr>
              <w:t xml:space="preserve">TRUNG TÂM </w:t>
            </w:r>
            <w:r w:rsidR="00C9075D" w:rsidRPr="00E22003">
              <w:rPr>
                <w:b/>
                <w:color w:val="000000"/>
                <w:sz w:val="26"/>
                <w:szCs w:val="26"/>
              </w:rPr>
              <w:t>Y TẾ</w:t>
            </w:r>
            <w:r>
              <w:rPr>
                <w:b/>
                <w:color w:val="000000"/>
                <w:sz w:val="26"/>
                <w:szCs w:val="26"/>
              </w:rPr>
              <w:t xml:space="preserve"> H. CHÂU THÀNH</w:t>
            </w:r>
          </w:p>
        </w:tc>
        <w:tc>
          <w:tcPr>
            <w:tcW w:w="5811" w:type="dxa"/>
          </w:tcPr>
          <w:p w:rsidR="00C9075D" w:rsidRPr="00E22003" w:rsidRDefault="00C9075D" w:rsidP="00F44FA7">
            <w:pPr>
              <w:tabs>
                <w:tab w:val="center" w:pos="1440"/>
                <w:tab w:val="center" w:pos="6240"/>
              </w:tabs>
              <w:ind w:right="-13"/>
              <w:jc w:val="center"/>
              <w:rPr>
                <w:color w:val="000000"/>
                <w:sz w:val="26"/>
                <w:szCs w:val="26"/>
              </w:rPr>
            </w:pPr>
            <w:r w:rsidRPr="00E22003">
              <w:rPr>
                <w:b/>
                <w:color w:val="000000"/>
                <w:sz w:val="28"/>
                <w:szCs w:val="28"/>
              </w:rPr>
              <w:t>Độc lập - Tự do - Hạnh phúc</w:t>
            </w:r>
          </w:p>
        </w:tc>
      </w:tr>
      <w:tr w:rsidR="00C9075D" w:rsidRPr="00E22003" w:rsidTr="00733820">
        <w:trPr>
          <w:trHeight w:val="235"/>
        </w:trPr>
        <w:tc>
          <w:tcPr>
            <w:tcW w:w="4679" w:type="dxa"/>
          </w:tcPr>
          <w:p w:rsidR="00C9075D" w:rsidRPr="00E22003" w:rsidRDefault="0098191D" w:rsidP="00F44FA7">
            <w:pPr>
              <w:tabs>
                <w:tab w:val="center" w:pos="1440"/>
                <w:tab w:val="center" w:pos="6240"/>
              </w:tabs>
              <w:ind w:right="-13"/>
              <w:jc w:val="both"/>
              <w:rPr>
                <w:color w:val="000000"/>
                <w:sz w:val="26"/>
                <w:szCs w:val="26"/>
              </w:rPr>
            </w:pPr>
            <w:r>
              <w:rPr>
                <w:b/>
                <w:noProof/>
                <w:color w:val="000000"/>
                <w:sz w:val="26"/>
                <w:szCs w:val="26"/>
              </w:rPr>
              <mc:AlternateContent>
                <mc:Choice Requires="wps">
                  <w:drawing>
                    <wp:anchor distT="0" distB="0" distL="114300" distR="114300" simplePos="0" relativeHeight="251656704" behindDoc="0" locked="0" layoutInCell="1" allowOverlap="1">
                      <wp:simplePos x="0" y="0"/>
                      <wp:positionH relativeFrom="column">
                        <wp:posOffset>610870</wp:posOffset>
                      </wp:positionH>
                      <wp:positionV relativeFrom="paragraph">
                        <wp:posOffset>76200</wp:posOffset>
                      </wp:positionV>
                      <wp:extent cx="1514475" cy="0"/>
                      <wp:effectExtent l="0" t="0" r="2857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9CB0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pt,6pt" to="167.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Y7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"/>
                  </w:pict>
                </mc:Fallback>
              </mc:AlternateContent>
            </w:r>
          </w:p>
        </w:tc>
        <w:tc>
          <w:tcPr>
            <w:tcW w:w="5811" w:type="dxa"/>
          </w:tcPr>
          <w:p w:rsidR="00C9075D" w:rsidRPr="00E22003" w:rsidRDefault="0098191D" w:rsidP="00F44FA7">
            <w:pPr>
              <w:tabs>
                <w:tab w:val="center" w:pos="1440"/>
                <w:tab w:val="center" w:pos="6240"/>
              </w:tabs>
              <w:ind w:right="-13"/>
              <w:jc w:val="both"/>
              <w:rPr>
                <w:b/>
                <w:color w:val="000000"/>
                <w:sz w:val="26"/>
                <w:szCs w:val="26"/>
              </w:rPr>
            </w:pPr>
            <w:r>
              <w:rPr>
                <w:b/>
                <w:noProof/>
                <w:color w:val="000000"/>
                <w:sz w:val="26"/>
                <w:szCs w:val="26"/>
              </w:rPr>
              <mc:AlternateContent>
                <mc:Choice Requires="wps">
                  <w:drawing>
                    <wp:anchor distT="0" distB="0" distL="114300" distR="114300" simplePos="0" relativeHeight="251657728" behindDoc="0" locked="0" layoutInCell="1" allowOverlap="1">
                      <wp:simplePos x="0" y="0"/>
                      <wp:positionH relativeFrom="column">
                        <wp:posOffset>739140</wp:posOffset>
                      </wp:positionH>
                      <wp:positionV relativeFrom="paragraph">
                        <wp:posOffset>69850</wp:posOffset>
                      </wp:positionV>
                      <wp:extent cx="2133600" cy="0"/>
                      <wp:effectExtent l="11430" t="12700" r="7620" b="63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3121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pt,5.5pt" to="226.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HP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"/>
                  </w:pict>
                </mc:Fallback>
              </mc:AlternateContent>
            </w:r>
          </w:p>
        </w:tc>
      </w:tr>
      <w:tr w:rsidR="00C9075D" w:rsidRPr="00E22003" w:rsidTr="00733820">
        <w:tc>
          <w:tcPr>
            <w:tcW w:w="4679" w:type="dxa"/>
          </w:tcPr>
          <w:p w:rsidR="00C9075D" w:rsidRPr="00E22003" w:rsidRDefault="00C9075D" w:rsidP="009508C8">
            <w:pPr>
              <w:tabs>
                <w:tab w:val="center" w:pos="1440"/>
                <w:tab w:val="center" w:pos="6360"/>
              </w:tabs>
              <w:ind w:right="-13"/>
              <w:jc w:val="center"/>
              <w:rPr>
                <w:color w:val="000000"/>
                <w:sz w:val="26"/>
                <w:szCs w:val="26"/>
              </w:rPr>
            </w:pPr>
            <w:r>
              <w:rPr>
                <w:color w:val="000000"/>
                <w:sz w:val="26"/>
                <w:szCs w:val="26"/>
              </w:rPr>
              <w:t>Số:</w:t>
            </w:r>
            <w:r w:rsidR="001F0339">
              <w:rPr>
                <w:color w:val="000000"/>
                <w:sz w:val="26"/>
                <w:szCs w:val="26"/>
              </w:rPr>
              <w:t xml:space="preserve"> </w:t>
            </w:r>
            <w:r w:rsidR="009508C8">
              <w:rPr>
                <w:color w:val="000000"/>
                <w:sz w:val="26"/>
                <w:szCs w:val="26"/>
              </w:rPr>
              <w:t xml:space="preserve">          </w:t>
            </w:r>
            <w:r w:rsidR="009A2284">
              <w:rPr>
                <w:color w:val="000000"/>
                <w:sz w:val="26"/>
                <w:szCs w:val="26"/>
              </w:rPr>
              <w:t>/KH-</w:t>
            </w:r>
            <w:r w:rsidR="009F3D58">
              <w:rPr>
                <w:color w:val="000000"/>
                <w:sz w:val="26"/>
                <w:szCs w:val="26"/>
              </w:rPr>
              <w:t>TTYT</w:t>
            </w:r>
          </w:p>
        </w:tc>
        <w:tc>
          <w:tcPr>
            <w:tcW w:w="5811" w:type="dxa"/>
          </w:tcPr>
          <w:p w:rsidR="00C9075D" w:rsidRPr="00E22003" w:rsidRDefault="009F3D58" w:rsidP="00DE79BC">
            <w:pPr>
              <w:tabs>
                <w:tab w:val="center" w:pos="1440"/>
                <w:tab w:val="center" w:pos="6240"/>
              </w:tabs>
              <w:ind w:right="-13"/>
              <w:jc w:val="center"/>
              <w:rPr>
                <w:b/>
                <w:color w:val="000000"/>
                <w:sz w:val="26"/>
                <w:szCs w:val="26"/>
              </w:rPr>
            </w:pPr>
            <w:r>
              <w:rPr>
                <w:i/>
                <w:color w:val="000000"/>
                <w:sz w:val="28"/>
                <w:szCs w:val="28"/>
              </w:rPr>
              <w:t>Châu Thành</w:t>
            </w:r>
            <w:r w:rsidR="00C9075D" w:rsidRPr="00E22003">
              <w:rPr>
                <w:i/>
                <w:color w:val="000000"/>
                <w:sz w:val="28"/>
                <w:szCs w:val="28"/>
              </w:rPr>
              <w:t>, ngày</w:t>
            </w:r>
            <w:r w:rsidR="001F0339">
              <w:rPr>
                <w:i/>
                <w:color w:val="000000"/>
                <w:sz w:val="28"/>
                <w:szCs w:val="28"/>
              </w:rPr>
              <w:t xml:space="preserve"> </w:t>
            </w:r>
            <w:r w:rsidR="00E53817">
              <w:rPr>
                <w:i/>
                <w:color w:val="000000"/>
                <w:sz w:val="28"/>
                <w:szCs w:val="28"/>
              </w:rPr>
              <w:t xml:space="preserve">      </w:t>
            </w:r>
            <w:r w:rsidR="00D23A1C">
              <w:rPr>
                <w:i/>
                <w:color w:val="000000"/>
                <w:sz w:val="28"/>
                <w:szCs w:val="28"/>
              </w:rPr>
              <w:t xml:space="preserve"> </w:t>
            </w:r>
            <w:r w:rsidR="00C9075D" w:rsidRPr="00E22003">
              <w:rPr>
                <w:i/>
                <w:color w:val="000000"/>
                <w:sz w:val="28"/>
                <w:szCs w:val="28"/>
              </w:rPr>
              <w:t xml:space="preserve">tháng </w:t>
            </w:r>
            <w:r w:rsidR="00E53817">
              <w:rPr>
                <w:i/>
                <w:color w:val="000000"/>
                <w:sz w:val="28"/>
                <w:szCs w:val="28"/>
              </w:rPr>
              <w:t>3</w:t>
            </w:r>
            <w:r w:rsidR="00C9075D" w:rsidRPr="00E22003">
              <w:rPr>
                <w:i/>
                <w:color w:val="000000"/>
                <w:sz w:val="28"/>
                <w:szCs w:val="28"/>
              </w:rPr>
              <w:t xml:space="preserve"> năm 20</w:t>
            </w:r>
            <w:r w:rsidR="00ED78A2">
              <w:rPr>
                <w:i/>
                <w:color w:val="000000"/>
                <w:sz w:val="28"/>
                <w:szCs w:val="28"/>
              </w:rPr>
              <w:t>2</w:t>
            </w:r>
            <w:r w:rsidR="00E53817">
              <w:rPr>
                <w:i/>
                <w:color w:val="000000"/>
                <w:sz w:val="28"/>
                <w:szCs w:val="28"/>
              </w:rPr>
              <w:t>2</w:t>
            </w:r>
          </w:p>
        </w:tc>
      </w:tr>
    </w:tbl>
    <w:p w:rsidR="002641F3" w:rsidRDefault="002641F3" w:rsidP="002641F3">
      <w:pPr>
        <w:shd w:val="clear" w:color="auto" w:fill="FFFFFF"/>
        <w:spacing w:before="480" w:after="840"/>
        <w:jc w:val="center"/>
        <w:rPr>
          <w:rStyle w:val="Strong"/>
          <w:rFonts w:eastAsia="Arial Unicode MS"/>
          <w:sz w:val="28"/>
          <w:szCs w:val="28"/>
        </w:rPr>
      </w:pPr>
      <w:r>
        <w:rPr>
          <w:b/>
          <w:noProof/>
        </w:rPr>
        <mc:AlternateContent>
          <mc:Choice Requires="wps">
            <w:drawing>
              <wp:anchor distT="0" distB="0" distL="114300" distR="114300" simplePos="0" relativeHeight="251658752" behindDoc="0" locked="0" layoutInCell="1" allowOverlap="1" wp14:anchorId="13E92639" wp14:editId="726C02F7">
                <wp:simplePos x="0" y="0"/>
                <wp:positionH relativeFrom="column">
                  <wp:posOffset>2205990</wp:posOffset>
                </wp:positionH>
                <wp:positionV relativeFrom="paragraph">
                  <wp:posOffset>760095</wp:posOffset>
                </wp:positionV>
                <wp:extent cx="1249680" cy="0"/>
                <wp:effectExtent l="9525" t="6350" r="7620" b="1270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9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8C3B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7pt,59.85pt" to="272.1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L/H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"/>
            </w:pict>
          </mc:Fallback>
        </mc:AlternateContent>
      </w:r>
      <w:r w:rsidR="00C9075D" w:rsidRPr="00E02F96">
        <w:rPr>
          <w:rStyle w:val="Strong"/>
          <w:rFonts w:eastAsia="Arial Unicode MS"/>
          <w:sz w:val="28"/>
          <w:szCs w:val="28"/>
        </w:rPr>
        <w:t>KẾ HOẠCH</w:t>
      </w:r>
      <w:r w:rsidR="00C9075D" w:rsidRPr="00E02F96">
        <w:rPr>
          <w:sz w:val="28"/>
          <w:szCs w:val="28"/>
        </w:rPr>
        <w:br/>
      </w:r>
      <w:r w:rsidR="00C9075D" w:rsidRPr="00E02F96">
        <w:rPr>
          <w:rStyle w:val="Strong"/>
          <w:rFonts w:eastAsia="Arial Unicode MS"/>
          <w:sz w:val="28"/>
          <w:szCs w:val="28"/>
        </w:rPr>
        <w:t xml:space="preserve">Công tác văn thư, lưu trữ năm </w:t>
      </w:r>
      <w:r w:rsidR="00ED78A2">
        <w:rPr>
          <w:rStyle w:val="Strong"/>
          <w:rFonts w:eastAsia="Arial Unicode MS"/>
          <w:sz w:val="28"/>
          <w:szCs w:val="28"/>
        </w:rPr>
        <w:t>202</w:t>
      </w:r>
      <w:r w:rsidR="00267559">
        <w:rPr>
          <w:rStyle w:val="Strong"/>
          <w:rFonts w:eastAsia="Arial Unicode MS"/>
          <w:sz w:val="28"/>
          <w:szCs w:val="28"/>
        </w:rPr>
        <w:t>2</w:t>
      </w:r>
    </w:p>
    <w:p w:rsidR="00C9075D" w:rsidRDefault="00C9075D" w:rsidP="002641F3">
      <w:pPr>
        <w:shd w:val="clear" w:color="auto" w:fill="FFFFFF"/>
        <w:spacing w:before="120" w:after="120"/>
        <w:ind w:firstLine="567"/>
        <w:jc w:val="both"/>
        <w:rPr>
          <w:sz w:val="28"/>
          <w:szCs w:val="28"/>
        </w:rPr>
      </w:pPr>
      <w:r>
        <w:rPr>
          <w:sz w:val="28"/>
          <w:szCs w:val="28"/>
        </w:rPr>
        <w:t xml:space="preserve">Thực hiện </w:t>
      </w:r>
      <w:r w:rsidR="00A25B0B">
        <w:rPr>
          <w:sz w:val="28"/>
          <w:szCs w:val="28"/>
        </w:rPr>
        <w:t xml:space="preserve">Kế </w:t>
      </w:r>
      <w:r>
        <w:rPr>
          <w:sz w:val="28"/>
          <w:szCs w:val="28"/>
        </w:rPr>
        <w:t>hoạch số</w:t>
      </w:r>
      <w:r w:rsidR="00D93794">
        <w:rPr>
          <w:sz w:val="28"/>
          <w:szCs w:val="28"/>
        </w:rPr>
        <w:t xml:space="preserve"> </w:t>
      </w:r>
      <w:r w:rsidR="009F3D58">
        <w:rPr>
          <w:sz w:val="28"/>
          <w:szCs w:val="28"/>
        </w:rPr>
        <w:t>2</w:t>
      </w:r>
      <w:r w:rsidR="00267559">
        <w:rPr>
          <w:sz w:val="28"/>
          <w:szCs w:val="28"/>
        </w:rPr>
        <w:t>4</w:t>
      </w:r>
      <w:r>
        <w:rPr>
          <w:sz w:val="28"/>
          <w:szCs w:val="28"/>
        </w:rPr>
        <w:t>/KH-</w:t>
      </w:r>
      <w:r w:rsidR="00267559">
        <w:rPr>
          <w:sz w:val="28"/>
          <w:szCs w:val="28"/>
        </w:rPr>
        <w:t>SYT</w:t>
      </w:r>
      <w:r>
        <w:rPr>
          <w:sz w:val="28"/>
          <w:szCs w:val="28"/>
        </w:rPr>
        <w:t xml:space="preserve"> ngày </w:t>
      </w:r>
      <w:r w:rsidR="00267559">
        <w:rPr>
          <w:sz w:val="28"/>
          <w:szCs w:val="28"/>
        </w:rPr>
        <w:t>09</w:t>
      </w:r>
      <w:r w:rsidR="00451F13">
        <w:rPr>
          <w:sz w:val="28"/>
          <w:szCs w:val="28"/>
        </w:rPr>
        <w:t xml:space="preserve"> </w:t>
      </w:r>
      <w:r w:rsidR="00995119">
        <w:rPr>
          <w:sz w:val="28"/>
          <w:szCs w:val="28"/>
        </w:rPr>
        <w:t xml:space="preserve">tháng </w:t>
      </w:r>
      <w:r w:rsidR="00B42D94">
        <w:rPr>
          <w:sz w:val="28"/>
          <w:szCs w:val="28"/>
        </w:rPr>
        <w:t>0</w:t>
      </w:r>
      <w:r w:rsidR="00267559">
        <w:rPr>
          <w:sz w:val="28"/>
          <w:szCs w:val="28"/>
        </w:rPr>
        <w:t>3</w:t>
      </w:r>
      <w:r w:rsidR="00995119">
        <w:rPr>
          <w:sz w:val="28"/>
          <w:szCs w:val="28"/>
        </w:rPr>
        <w:t xml:space="preserve"> năm 20</w:t>
      </w:r>
      <w:r w:rsidR="00ED78A2">
        <w:rPr>
          <w:sz w:val="28"/>
          <w:szCs w:val="28"/>
        </w:rPr>
        <w:t>2</w:t>
      </w:r>
      <w:r w:rsidR="00267559">
        <w:rPr>
          <w:sz w:val="28"/>
          <w:szCs w:val="28"/>
        </w:rPr>
        <w:t>2</w:t>
      </w:r>
      <w:r w:rsidR="00995119">
        <w:rPr>
          <w:sz w:val="28"/>
          <w:szCs w:val="28"/>
        </w:rPr>
        <w:t xml:space="preserve"> </w:t>
      </w:r>
      <w:r>
        <w:rPr>
          <w:sz w:val="28"/>
          <w:szCs w:val="28"/>
        </w:rPr>
        <w:t xml:space="preserve">của </w:t>
      </w:r>
      <w:r w:rsidR="009F3D58">
        <w:rPr>
          <w:sz w:val="28"/>
          <w:szCs w:val="28"/>
        </w:rPr>
        <w:t>Sở Y tế</w:t>
      </w:r>
      <w:r>
        <w:rPr>
          <w:sz w:val="28"/>
          <w:szCs w:val="28"/>
        </w:rPr>
        <w:t xml:space="preserve"> tỉnh Đồng Tháp về công tác văn thư, lưu trữ năm 20</w:t>
      </w:r>
      <w:r w:rsidR="00ED78A2">
        <w:rPr>
          <w:sz w:val="28"/>
          <w:szCs w:val="28"/>
        </w:rPr>
        <w:t>2</w:t>
      </w:r>
      <w:r w:rsidR="00267559">
        <w:rPr>
          <w:sz w:val="28"/>
          <w:szCs w:val="28"/>
        </w:rPr>
        <w:t>2</w:t>
      </w:r>
      <w:r>
        <w:rPr>
          <w:sz w:val="28"/>
          <w:szCs w:val="28"/>
        </w:rPr>
        <w:t>.</w:t>
      </w:r>
      <w:r w:rsidR="00E90DC6">
        <w:rPr>
          <w:sz w:val="28"/>
          <w:szCs w:val="28"/>
        </w:rPr>
        <w:t xml:space="preserve"> </w:t>
      </w:r>
      <w:r w:rsidR="009F3D58">
        <w:rPr>
          <w:sz w:val="28"/>
          <w:szCs w:val="28"/>
        </w:rPr>
        <w:t>Trung tâm</w:t>
      </w:r>
      <w:r>
        <w:rPr>
          <w:sz w:val="28"/>
          <w:szCs w:val="28"/>
        </w:rPr>
        <w:t xml:space="preserve"> Y tế xây dựng </w:t>
      </w:r>
      <w:r w:rsidR="00DD54A9">
        <w:rPr>
          <w:sz w:val="28"/>
          <w:szCs w:val="28"/>
        </w:rPr>
        <w:t>K</w:t>
      </w:r>
      <w:r>
        <w:rPr>
          <w:sz w:val="28"/>
          <w:szCs w:val="28"/>
        </w:rPr>
        <w:t>ế hoạch công tác văn thư, lưu trữ năm 20</w:t>
      </w:r>
      <w:r w:rsidR="00ED78A2">
        <w:rPr>
          <w:sz w:val="28"/>
          <w:szCs w:val="28"/>
        </w:rPr>
        <w:t>2</w:t>
      </w:r>
      <w:r w:rsidR="00267559">
        <w:rPr>
          <w:sz w:val="28"/>
          <w:szCs w:val="28"/>
        </w:rPr>
        <w:t>2</w:t>
      </w:r>
      <w:r>
        <w:rPr>
          <w:sz w:val="28"/>
          <w:szCs w:val="28"/>
        </w:rPr>
        <w:t>, cụ thể như sau:</w:t>
      </w:r>
    </w:p>
    <w:p w:rsidR="00C9075D" w:rsidRPr="00C529A8" w:rsidRDefault="00C9075D" w:rsidP="002641F3">
      <w:pPr>
        <w:spacing w:before="120" w:after="120"/>
        <w:ind w:firstLine="567"/>
        <w:jc w:val="both"/>
        <w:rPr>
          <w:b/>
          <w:sz w:val="28"/>
          <w:szCs w:val="28"/>
        </w:rPr>
      </w:pPr>
      <w:r w:rsidRPr="00C529A8">
        <w:rPr>
          <w:b/>
          <w:sz w:val="28"/>
          <w:szCs w:val="28"/>
        </w:rPr>
        <w:t>I. MỤC ĐÍCH, YÊU CẦU</w:t>
      </w:r>
    </w:p>
    <w:p w:rsidR="00C9075D" w:rsidRDefault="00C9075D" w:rsidP="002641F3">
      <w:pPr>
        <w:spacing w:before="120" w:after="120"/>
        <w:ind w:firstLine="567"/>
        <w:jc w:val="both"/>
        <w:rPr>
          <w:b/>
          <w:sz w:val="28"/>
          <w:szCs w:val="28"/>
        </w:rPr>
      </w:pPr>
      <w:r w:rsidRPr="00C529A8">
        <w:rPr>
          <w:b/>
          <w:sz w:val="28"/>
          <w:szCs w:val="28"/>
        </w:rPr>
        <w:t>1. Mục đích</w:t>
      </w:r>
    </w:p>
    <w:p w:rsidR="004E3224" w:rsidRDefault="004E3224" w:rsidP="002641F3">
      <w:pPr>
        <w:spacing w:before="120" w:after="120"/>
        <w:ind w:firstLine="567"/>
        <w:jc w:val="both"/>
        <w:rPr>
          <w:sz w:val="28"/>
          <w:szCs w:val="28"/>
        </w:rPr>
      </w:pPr>
      <w:r w:rsidRPr="00C529A8">
        <w:rPr>
          <w:sz w:val="28"/>
          <w:szCs w:val="28"/>
        </w:rPr>
        <w:t xml:space="preserve">Nâng cao </w:t>
      </w:r>
      <w:r>
        <w:rPr>
          <w:sz w:val="28"/>
          <w:szCs w:val="28"/>
        </w:rPr>
        <w:t>hiệu quả công tác quản lý nhà nước về văn thư, lưu trữ. Đồng thời thống nhất quản lý công tác văn thư, lưu trữ phù hợp với yêu cầu của Ngành Y tế.</w:t>
      </w:r>
    </w:p>
    <w:p w:rsidR="004E3224" w:rsidRDefault="004E3224" w:rsidP="002641F3">
      <w:pPr>
        <w:spacing w:before="120" w:after="120"/>
        <w:ind w:firstLine="567"/>
        <w:jc w:val="both"/>
        <w:rPr>
          <w:sz w:val="28"/>
          <w:szCs w:val="28"/>
        </w:rPr>
      </w:pPr>
      <w:r>
        <w:rPr>
          <w:sz w:val="28"/>
          <w:szCs w:val="28"/>
        </w:rPr>
        <w:t>Nhằm đưa hoạt động văn thư, lưu trữ  đi vào nề nếp, khoa học theo đúng quy định của pháp luật về công tác văn thư, lưu trữ; nâng cao tinh thần trách nhiệm của đơn vị và cán bộ, công chức, viên chức trong việc quản lý, bảo quản văn bản, tài liệu lưu trữ, đáp ứng nhu cầu nhiệm vụ cải cách hành chính hiện nay.</w:t>
      </w:r>
    </w:p>
    <w:p w:rsidR="00C9075D" w:rsidRDefault="00AA3620" w:rsidP="002641F3">
      <w:pPr>
        <w:spacing w:before="120" w:after="120"/>
        <w:ind w:firstLine="567"/>
        <w:jc w:val="both"/>
        <w:rPr>
          <w:b/>
          <w:sz w:val="28"/>
          <w:szCs w:val="28"/>
        </w:rPr>
      </w:pPr>
      <w:r>
        <w:rPr>
          <w:b/>
          <w:sz w:val="28"/>
          <w:szCs w:val="28"/>
        </w:rPr>
        <w:t>2. Yêu cầu</w:t>
      </w:r>
    </w:p>
    <w:p w:rsidR="004E3224" w:rsidRPr="00A25B0B" w:rsidRDefault="00E149DB" w:rsidP="002641F3">
      <w:pPr>
        <w:spacing w:before="120" w:after="120"/>
        <w:ind w:firstLine="567"/>
        <w:jc w:val="both"/>
        <w:rPr>
          <w:spacing w:val="-4"/>
          <w:sz w:val="28"/>
          <w:szCs w:val="28"/>
        </w:rPr>
      </w:pPr>
      <w:r>
        <w:rPr>
          <w:spacing w:val="-4"/>
          <w:sz w:val="28"/>
          <w:szCs w:val="28"/>
        </w:rPr>
        <w:t>Nâng cao trách nhiệm của người đứng đầu, trách nhiệm của viên chức trong thực hiện công tác văn thư, lưu trữ. Đưa nội dung thực hiện các quy định về công tác văn thư, lưu trữ thành một trong các tiêu chí đánh giá mức độ hoàn thành nhiệm vụ được giao.</w:t>
      </w:r>
    </w:p>
    <w:p w:rsidR="0032464F" w:rsidRDefault="00C9075D" w:rsidP="002641F3">
      <w:pPr>
        <w:spacing w:before="120" w:after="120"/>
        <w:ind w:firstLine="567"/>
        <w:jc w:val="both"/>
        <w:rPr>
          <w:b/>
          <w:sz w:val="28"/>
          <w:szCs w:val="28"/>
        </w:rPr>
      </w:pPr>
      <w:r w:rsidRPr="00202B11">
        <w:rPr>
          <w:b/>
          <w:sz w:val="28"/>
          <w:szCs w:val="28"/>
        </w:rPr>
        <w:t>II. NỘI DUNG</w:t>
      </w:r>
    </w:p>
    <w:p w:rsidR="00C9075D" w:rsidRPr="000B2915" w:rsidRDefault="002A41F6" w:rsidP="002641F3">
      <w:pPr>
        <w:pStyle w:val="ListParagraph"/>
        <w:spacing w:before="120" w:after="120"/>
        <w:ind w:left="0" w:firstLine="567"/>
        <w:contextualSpacing w:val="0"/>
        <w:jc w:val="both"/>
        <w:rPr>
          <w:b/>
          <w:sz w:val="28"/>
          <w:szCs w:val="28"/>
        </w:rPr>
      </w:pPr>
      <w:r>
        <w:rPr>
          <w:b/>
          <w:sz w:val="28"/>
          <w:szCs w:val="28"/>
        </w:rPr>
        <w:t xml:space="preserve">1. </w:t>
      </w:r>
      <w:r w:rsidR="00AA3620">
        <w:rPr>
          <w:b/>
          <w:sz w:val="28"/>
          <w:szCs w:val="28"/>
        </w:rPr>
        <w:t>Công tác tuyên truyền</w:t>
      </w:r>
    </w:p>
    <w:p w:rsidR="00C9075D" w:rsidRPr="00FC3E39" w:rsidRDefault="000B2915" w:rsidP="002641F3">
      <w:pPr>
        <w:spacing w:before="120" w:after="120"/>
        <w:ind w:firstLine="567"/>
        <w:jc w:val="both"/>
        <w:rPr>
          <w:sz w:val="28"/>
          <w:szCs w:val="28"/>
        </w:rPr>
      </w:pPr>
      <w:r w:rsidRPr="00FC3E39">
        <w:rPr>
          <w:spacing w:val="-2"/>
          <w:sz w:val="28"/>
          <w:szCs w:val="28"/>
        </w:rPr>
        <w:t xml:space="preserve">Tuyên truyền, phổ biến và triển khai các quy định pháp luật, văn bản hướng dẫn về công tác văn thư, lưu trữ mới ban hành; </w:t>
      </w:r>
      <w:r w:rsidR="00B712E3" w:rsidRPr="00FC3E39">
        <w:rPr>
          <w:sz w:val="28"/>
          <w:szCs w:val="28"/>
        </w:rPr>
        <w:t xml:space="preserve">trên </w:t>
      </w:r>
      <w:r w:rsidR="009855C7" w:rsidRPr="00FC3E39">
        <w:rPr>
          <w:sz w:val="28"/>
          <w:szCs w:val="28"/>
        </w:rPr>
        <w:t>trang</w:t>
      </w:r>
      <w:r w:rsidR="00B712E3" w:rsidRPr="00FC3E39">
        <w:rPr>
          <w:sz w:val="28"/>
          <w:szCs w:val="28"/>
        </w:rPr>
        <w:t xml:space="preserve"> thông tin</w:t>
      </w:r>
      <w:r w:rsidR="009855C7" w:rsidRPr="00FC3E39">
        <w:rPr>
          <w:sz w:val="28"/>
          <w:szCs w:val="28"/>
        </w:rPr>
        <w:t xml:space="preserve"> điện tử</w:t>
      </w:r>
      <w:r w:rsidR="00C9075D" w:rsidRPr="00FC3E39">
        <w:rPr>
          <w:sz w:val="28"/>
          <w:szCs w:val="28"/>
        </w:rPr>
        <w:t xml:space="preserve"> </w:t>
      </w:r>
      <w:r w:rsidR="005D0768" w:rsidRPr="00FC3E39">
        <w:rPr>
          <w:sz w:val="28"/>
          <w:szCs w:val="28"/>
        </w:rPr>
        <w:t>để</w:t>
      </w:r>
      <w:r w:rsidR="003D7597" w:rsidRPr="00FC3E39">
        <w:rPr>
          <w:sz w:val="28"/>
          <w:szCs w:val="28"/>
        </w:rPr>
        <w:t xml:space="preserve"> viên chức nắm, thực hiện đảm bảo theo</w:t>
      </w:r>
      <w:r w:rsidR="005D0768" w:rsidRPr="00FC3E39">
        <w:rPr>
          <w:sz w:val="28"/>
          <w:szCs w:val="28"/>
        </w:rPr>
        <w:t xml:space="preserve"> đúng</w:t>
      </w:r>
      <w:r w:rsidR="003D7597" w:rsidRPr="00FC3E39">
        <w:rPr>
          <w:sz w:val="28"/>
          <w:szCs w:val="28"/>
        </w:rPr>
        <w:t xml:space="preserve"> quy định</w:t>
      </w:r>
      <w:r w:rsidR="00C9075D" w:rsidRPr="00FC3E39">
        <w:rPr>
          <w:sz w:val="28"/>
          <w:szCs w:val="28"/>
        </w:rPr>
        <w:t>.</w:t>
      </w:r>
    </w:p>
    <w:p w:rsidR="00525A06" w:rsidRPr="00FC3E39" w:rsidRDefault="00584DA7" w:rsidP="002641F3">
      <w:pPr>
        <w:pStyle w:val="ListParagraph"/>
        <w:spacing w:before="120" w:after="120"/>
        <w:ind w:left="0" w:firstLine="567"/>
        <w:contextualSpacing w:val="0"/>
        <w:jc w:val="both"/>
        <w:rPr>
          <w:b/>
          <w:sz w:val="28"/>
          <w:szCs w:val="28"/>
        </w:rPr>
      </w:pPr>
      <w:r w:rsidRPr="00FC3E39">
        <w:rPr>
          <w:b/>
          <w:sz w:val="28"/>
          <w:szCs w:val="28"/>
        </w:rPr>
        <w:t xml:space="preserve">2. </w:t>
      </w:r>
      <w:r w:rsidR="001165DA" w:rsidRPr="00FC3E39">
        <w:rPr>
          <w:b/>
          <w:sz w:val="28"/>
          <w:szCs w:val="28"/>
        </w:rPr>
        <w:t>Công xây dựng, ban hành văn bản quản lý</w:t>
      </w:r>
    </w:p>
    <w:p w:rsidR="00CB2220" w:rsidRPr="00FC3E39" w:rsidRDefault="00434E45" w:rsidP="002641F3">
      <w:pPr>
        <w:spacing w:before="120" w:after="120"/>
        <w:ind w:firstLine="567"/>
        <w:jc w:val="both"/>
        <w:rPr>
          <w:b/>
          <w:sz w:val="28"/>
          <w:szCs w:val="28"/>
        </w:rPr>
      </w:pPr>
      <w:r w:rsidRPr="00FC3E39">
        <w:rPr>
          <w:rFonts w:eastAsia="Calibri"/>
          <w:sz w:val="28"/>
          <w:szCs w:val="28"/>
          <w:lang w:eastAsia="zh-CN"/>
        </w:rPr>
        <w:t xml:space="preserve">Tiếp tục </w:t>
      </w:r>
      <w:r w:rsidR="00CB2220" w:rsidRPr="00FC3E39">
        <w:rPr>
          <w:rFonts w:eastAsia="Arial Unicode MS"/>
          <w:sz w:val="28"/>
          <w:szCs w:val="28"/>
          <w:lang w:eastAsia="vi-VN"/>
        </w:rPr>
        <w:t xml:space="preserve">rà soát, kịp thời sửa đổi, bổ sung và ban hành mới các văn bản quy định, hướng dẫn về công tác văn thư, lưu trữ theo quy định hiện hành và phù hợp với tình hình thực tế </w:t>
      </w:r>
      <w:r w:rsidR="00B9235C" w:rsidRPr="00FC3E39">
        <w:rPr>
          <w:rFonts w:eastAsia="Arial Unicode MS"/>
          <w:sz w:val="28"/>
          <w:szCs w:val="28"/>
          <w:lang w:eastAsia="vi-VN"/>
        </w:rPr>
        <w:t>tại</w:t>
      </w:r>
      <w:r w:rsidR="00CB2220" w:rsidRPr="00FC3E39">
        <w:rPr>
          <w:rFonts w:eastAsia="Arial Unicode MS"/>
          <w:sz w:val="28"/>
          <w:szCs w:val="28"/>
          <w:lang w:eastAsia="vi-VN"/>
        </w:rPr>
        <w:t xml:space="preserve"> đơn vị.</w:t>
      </w:r>
    </w:p>
    <w:p w:rsidR="001165DA" w:rsidRPr="00FC3E39" w:rsidRDefault="008170A3" w:rsidP="002641F3">
      <w:pPr>
        <w:pStyle w:val="ListParagraph"/>
        <w:spacing w:before="120" w:after="120"/>
        <w:ind w:left="0" w:firstLine="567"/>
        <w:contextualSpacing w:val="0"/>
        <w:jc w:val="both"/>
        <w:rPr>
          <w:b/>
          <w:sz w:val="28"/>
          <w:szCs w:val="28"/>
          <w:lang w:val="nb-NO"/>
        </w:rPr>
      </w:pPr>
      <w:r w:rsidRPr="00FC3E39">
        <w:rPr>
          <w:b/>
          <w:sz w:val="28"/>
          <w:szCs w:val="28"/>
          <w:lang w:val="nb-NO"/>
        </w:rPr>
        <w:t xml:space="preserve">3. </w:t>
      </w:r>
      <w:r w:rsidR="001165DA" w:rsidRPr="00FC3E39">
        <w:rPr>
          <w:b/>
          <w:sz w:val="28"/>
          <w:szCs w:val="28"/>
          <w:lang w:val="nb-NO"/>
        </w:rPr>
        <w:t>Công tác tổ chức và cán bộ, tập huấn, bồi dưỡng nghiệp vụ</w:t>
      </w:r>
    </w:p>
    <w:p w:rsidR="001165DA" w:rsidRPr="00FC3E39" w:rsidRDefault="004777D8" w:rsidP="002641F3">
      <w:pPr>
        <w:spacing w:before="120" w:after="120"/>
        <w:ind w:firstLine="567"/>
        <w:jc w:val="both"/>
        <w:rPr>
          <w:sz w:val="28"/>
          <w:szCs w:val="28"/>
          <w:lang w:val="nb-NO"/>
        </w:rPr>
      </w:pPr>
      <w:r>
        <w:rPr>
          <w:sz w:val="28"/>
          <w:szCs w:val="28"/>
          <w:lang w:val="nb-NO"/>
        </w:rPr>
        <w:t xml:space="preserve">Bố </w:t>
      </w:r>
      <w:r w:rsidR="001165DA" w:rsidRPr="00FC3E39">
        <w:rPr>
          <w:rFonts w:eastAsia="Arial Unicode MS"/>
          <w:sz w:val="28"/>
          <w:szCs w:val="28"/>
          <w:lang w:val="nb-NO" w:eastAsia="vi-VN"/>
        </w:rPr>
        <w:t xml:space="preserve">trí </w:t>
      </w:r>
      <w:r w:rsidR="001165DA" w:rsidRPr="00FC3E39">
        <w:rPr>
          <w:rFonts w:eastAsia="Arial Unicode MS"/>
          <w:sz w:val="28"/>
          <w:szCs w:val="28"/>
          <w:lang w:val="vi-VN" w:eastAsia="vi-VN"/>
        </w:rPr>
        <w:t>biên chế, bảo đảm tiêu chuẩn ngạch công chức, viên chức văn thư, lưu trữ</w:t>
      </w:r>
      <w:r w:rsidR="008B7B25" w:rsidRPr="00FC3E39">
        <w:rPr>
          <w:rFonts w:eastAsia="Arial Unicode MS"/>
          <w:sz w:val="28"/>
          <w:szCs w:val="28"/>
          <w:lang w:val="nb-NO" w:eastAsia="vi-VN"/>
        </w:rPr>
        <w:t xml:space="preserve"> </w:t>
      </w:r>
      <w:r w:rsidR="001165DA" w:rsidRPr="00FC3E39">
        <w:rPr>
          <w:sz w:val="28"/>
          <w:szCs w:val="28"/>
          <w:lang w:val="nb-NO"/>
        </w:rPr>
        <w:t>theo đúng quy định tại Thông tư số 13/2014/TT-BNV</w:t>
      </w:r>
      <w:r w:rsidR="008B7B25" w:rsidRPr="00FC3E39">
        <w:rPr>
          <w:sz w:val="28"/>
          <w:szCs w:val="28"/>
          <w:lang w:val="nb-NO"/>
        </w:rPr>
        <w:t xml:space="preserve"> ngày 31 tháng 10 năm 2014 của </w:t>
      </w:r>
      <w:r w:rsidR="001165DA" w:rsidRPr="00FC3E39">
        <w:rPr>
          <w:sz w:val="28"/>
          <w:szCs w:val="28"/>
          <w:lang w:val="nb-NO"/>
        </w:rPr>
        <w:t xml:space="preserve">Bộ Nội </w:t>
      </w:r>
      <w:r w:rsidR="008B7B25" w:rsidRPr="00FC3E39">
        <w:rPr>
          <w:sz w:val="28"/>
          <w:szCs w:val="28"/>
          <w:lang w:val="nb-NO"/>
        </w:rPr>
        <w:t xml:space="preserve">vụ quy định mã số </w:t>
      </w:r>
      <w:r w:rsidR="001165DA" w:rsidRPr="00FC3E39">
        <w:rPr>
          <w:sz w:val="28"/>
          <w:szCs w:val="28"/>
          <w:lang w:val="nb-NO"/>
        </w:rPr>
        <w:t xml:space="preserve">và tiêu chuẩn chức danh nghề nghiệp viên chức chuyên ngành Lưu trữ; Thông tư </w:t>
      </w:r>
      <w:r w:rsidR="00280C97" w:rsidRPr="00FC3E39">
        <w:rPr>
          <w:sz w:val="28"/>
          <w:szCs w:val="28"/>
          <w:lang w:val="nb-NO"/>
        </w:rPr>
        <w:t xml:space="preserve">số </w:t>
      </w:r>
      <w:r w:rsidR="001165DA" w:rsidRPr="00FC3E39">
        <w:rPr>
          <w:sz w:val="28"/>
          <w:szCs w:val="28"/>
          <w:lang w:val="nb-NO"/>
        </w:rPr>
        <w:t xml:space="preserve">14/2014/TT-BNV ngày 31 tháng 10 năm </w:t>
      </w:r>
      <w:r w:rsidR="001165DA" w:rsidRPr="00FC3E39">
        <w:rPr>
          <w:sz w:val="28"/>
          <w:szCs w:val="28"/>
          <w:lang w:val="nb-NO"/>
        </w:rPr>
        <w:lastRenderedPageBreak/>
        <w:t>2014 của Bộ Nội vụ quy định chức danh, mã số ngạch và tiêu chuẩn nghiệp vụ chuyên môn các ngạch công chức chuyên ngành văn thư, và đồng thời quan tâm sắp xếp cán bộ có trình độ về công nghệ thông tin để quản trị hệ thống, cơ sở dữ liệu lưu trữ điện tử; thực hiện các chế độ chính sách đối với cán bộ làm công tác văn thư, lưu trữ.</w:t>
      </w:r>
    </w:p>
    <w:p w:rsidR="00525A06" w:rsidRPr="00FC3E39" w:rsidRDefault="002229E7" w:rsidP="002641F3">
      <w:pPr>
        <w:spacing w:before="120" w:after="120"/>
        <w:ind w:firstLine="567"/>
        <w:jc w:val="both"/>
        <w:rPr>
          <w:sz w:val="28"/>
          <w:szCs w:val="28"/>
          <w:lang w:val="nb-NO"/>
        </w:rPr>
      </w:pPr>
      <w:r w:rsidRPr="00FC3E39">
        <w:rPr>
          <w:sz w:val="28"/>
          <w:szCs w:val="28"/>
          <w:lang w:val="nb-NO"/>
        </w:rPr>
        <w:t xml:space="preserve">Cử cán bộ, công chức, viên chức bồi dưỡng, tập huấn nghiệp vụ chuyên môn văn thư, lưu trữ khi có thông báo chiêu sinh của Sở Nội vụ. </w:t>
      </w:r>
    </w:p>
    <w:p w:rsidR="00C9075D" w:rsidRPr="00FC3E39" w:rsidRDefault="00D42EE8" w:rsidP="002641F3">
      <w:pPr>
        <w:spacing w:before="120" w:after="120"/>
        <w:ind w:firstLine="567"/>
        <w:jc w:val="both"/>
        <w:rPr>
          <w:b/>
          <w:sz w:val="28"/>
          <w:szCs w:val="28"/>
          <w:lang w:val="nb-NO"/>
        </w:rPr>
      </w:pPr>
      <w:r w:rsidRPr="00FC3E39">
        <w:rPr>
          <w:b/>
          <w:sz w:val="28"/>
          <w:szCs w:val="28"/>
          <w:lang w:val="nb-NO"/>
        </w:rPr>
        <w:t>4</w:t>
      </w:r>
      <w:r w:rsidR="00C9075D" w:rsidRPr="00FC3E39">
        <w:rPr>
          <w:b/>
          <w:sz w:val="28"/>
          <w:szCs w:val="28"/>
          <w:lang w:val="nb-NO"/>
        </w:rPr>
        <w:t xml:space="preserve">. Hoạt động </w:t>
      </w:r>
      <w:r w:rsidRPr="00FC3E39">
        <w:rPr>
          <w:b/>
          <w:sz w:val="28"/>
          <w:szCs w:val="28"/>
          <w:lang w:val="nb-NO"/>
        </w:rPr>
        <w:t>quản lý</w:t>
      </w:r>
      <w:r w:rsidR="00C9075D" w:rsidRPr="00FC3E39">
        <w:rPr>
          <w:b/>
          <w:sz w:val="28"/>
          <w:szCs w:val="28"/>
          <w:lang w:val="nb-NO"/>
        </w:rPr>
        <w:t xml:space="preserve"> </w:t>
      </w:r>
      <w:r w:rsidR="00934925" w:rsidRPr="00FC3E39">
        <w:rPr>
          <w:b/>
          <w:sz w:val="28"/>
          <w:szCs w:val="28"/>
          <w:lang w:val="nb-NO"/>
        </w:rPr>
        <w:t>v</w:t>
      </w:r>
      <w:r w:rsidR="00C9075D" w:rsidRPr="00FC3E39">
        <w:rPr>
          <w:b/>
          <w:sz w:val="28"/>
          <w:szCs w:val="28"/>
          <w:lang w:val="nb-NO"/>
        </w:rPr>
        <w:t xml:space="preserve">ăn thư, lưu trữ </w:t>
      </w:r>
    </w:p>
    <w:p w:rsidR="00731372" w:rsidRPr="00FC3E39" w:rsidRDefault="00CC2473" w:rsidP="002641F3">
      <w:pPr>
        <w:spacing w:before="120" w:after="120"/>
        <w:ind w:firstLine="567"/>
        <w:jc w:val="both"/>
        <w:rPr>
          <w:sz w:val="28"/>
          <w:szCs w:val="28"/>
          <w:lang w:val="nb-NO"/>
        </w:rPr>
      </w:pPr>
      <w:r w:rsidRPr="00FC3E39">
        <w:rPr>
          <w:sz w:val="28"/>
          <w:szCs w:val="28"/>
          <w:lang w:val="nb-NO"/>
        </w:rPr>
        <w:t>a) Hoạt động</w:t>
      </w:r>
      <w:r w:rsidR="00C9075D" w:rsidRPr="00FC3E39">
        <w:rPr>
          <w:sz w:val="28"/>
          <w:szCs w:val="28"/>
          <w:lang w:val="nb-NO"/>
        </w:rPr>
        <w:t xml:space="preserve"> văn thư </w:t>
      </w:r>
    </w:p>
    <w:p w:rsidR="00731372" w:rsidRPr="00590FD7" w:rsidRDefault="00731372" w:rsidP="002641F3">
      <w:pPr>
        <w:spacing w:before="120" w:after="120"/>
        <w:ind w:firstLine="567"/>
        <w:jc w:val="both"/>
        <w:rPr>
          <w:sz w:val="28"/>
          <w:szCs w:val="28"/>
          <w:lang w:val="nb-NO"/>
        </w:rPr>
      </w:pPr>
      <w:r w:rsidRPr="00590FD7">
        <w:rPr>
          <w:rFonts w:eastAsia="Arial Unicode MS"/>
          <w:spacing w:val="4"/>
          <w:sz w:val="28"/>
          <w:szCs w:val="28"/>
          <w:lang w:val="nb-NO" w:eastAsia="vi-VN"/>
        </w:rPr>
        <w:t>Tổ chức thực hiện tốt quản lý văn bản đi, văn bản đến theo đúng quy định; các văn bản, tài liệu chính thức trao đổi giữa các cơ quan</w:t>
      </w:r>
      <w:r w:rsidR="0066708B" w:rsidRPr="00590FD7">
        <w:rPr>
          <w:rFonts w:eastAsia="Arial Unicode MS"/>
          <w:spacing w:val="4"/>
          <w:sz w:val="28"/>
          <w:szCs w:val="28"/>
          <w:lang w:val="nb-NO" w:eastAsia="vi-VN"/>
        </w:rPr>
        <w:t>, đơn vị trong và ngoài ngành</w:t>
      </w:r>
      <w:r w:rsidRPr="00590FD7">
        <w:rPr>
          <w:rFonts w:eastAsia="Arial Unicode MS"/>
          <w:spacing w:val="4"/>
          <w:sz w:val="28"/>
          <w:szCs w:val="28"/>
          <w:lang w:val="nb-NO" w:eastAsia="vi-VN"/>
        </w:rPr>
        <w:t xml:space="preserve"> được thực hiện trên môi trường mạng và sử dụng chữ ký số bảo đảm yêu cầu bảo mật thông tin; tất cả viên chức thực hiện đầy đủ việc xử lý văn bản trên phần mềm Quản lý văn bản và điều hành iDesk; tổ chức lập hồ sơ công việc và giao nộp hồ sơ vào lưu trữ cơ quan theo quy định.</w:t>
      </w:r>
    </w:p>
    <w:p w:rsidR="0089053C" w:rsidRPr="00590FD7" w:rsidRDefault="0089053C" w:rsidP="002641F3">
      <w:pPr>
        <w:spacing w:before="120" w:after="120"/>
        <w:ind w:firstLine="567"/>
        <w:jc w:val="both"/>
        <w:rPr>
          <w:sz w:val="28"/>
          <w:szCs w:val="28"/>
          <w:lang w:val="nb-NO"/>
        </w:rPr>
      </w:pPr>
      <w:r w:rsidRPr="00590FD7">
        <w:rPr>
          <w:sz w:val="28"/>
          <w:szCs w:val="28"/>
          <w:lang w:val="nb-NO"/>
        </w:rPr>
        <w:t>Quản lý và sử dụng con dấu của cơ quan phải bảo đảm an toàn, chặt chẽ theo đúng quy định của pháp luật.</w:t>
      </w:r>
    </w:p>
    <w:p w:rsidR="0089053C" w:rsidRPr="00590FD7" w:rsidRDefault="00590FD7" w:rsidP="002641F3">
      <w:pPr>
        <w:spacing w:before="120" w:after="120"/>
        <w:ind w:firstLine="567"/>
        <w:jc w:val="both"/>
        <w:rPr>
          <w:sz w:val="28"/>
          <w:szCs w:val="28"/>
          <w:lang w:val="nb-NO"/>
        </w:rPr>
      </w:pPr>
      <w:r w:rsidRPr="00590FD7">
        <w:rPr>
          <w:sz w:val="28"/>
          <w:szCs w:val="28"/>
          <w:lang w:val="nb-NO"/>
        </w:rPr>
        <w:t xml:space="preserve">Ban hành </w:t>
      </w:r>
      <w:r w:rsidR="0089053C" w:rsidRPr="00590FD7">
        <w:rPr>
          <w:sz w:val="28"/>
          <w:szCs w:val="28"/>
          <w:lang w:val="nb-NO"/>
        </w:rPr>
        <w:t>quy chế công tác văn thư, lưu trữ, danh mục hồ sơ lưu trữ, bảng thời hạn bảo quản tài l</w:t>
      </w:r>
      <w:r w:rsidR="000C3A49" w:rsidRPr="00590FD7">
        <w:rPr>
          <w:sz w:val="28"/>
          <w:szCs w:val="28"/>
          <w:lang w:val="nb-NO"/>
        </w:rPr>
        <w:t>iệu lưu trữ của cơ quan.</w:t>
      </w:r>
    </w:p>
    <w:p w:rsidR="00C751D1" w:rsidRPr="00590FD7" w:rsidRDefault="00C751D1" w:rsidP="002641F3">
      <w:pPr>
        <w:spacing w:before="120" w:after="120"/>
        <w:ind w:firstLine="567"/>
        <w:jc w:val="both"/>
        <w:rPr>
          <w:rFonts w:eastAsia="Arial Unicode MS"/>
          <w:sz w:val="28"/>
          <w:szCs w:val="28"/>
          <w:lang w:val="nb-NO" w:eastAsia="vi-VN"/>
        </w:rPr>
      </w:pPr>
      <w:r w:rsidRPr="00590FD7">
        <w:rPr>
          <w:rFonts w:eastAsia="Arial Unicode MS"/>
          <w:sz w:val="28"/>
          <w:szCs w:val="28"/>
          <w:lang w:val="nb-NO" w:eastAsia="vi-VN"/>
        </w:rPr>
        <w:t xml:space="preserve"> Nhiệm vụ trọng tâm của công tác </w:t>
      </w:r>
      <w:r w:rsidR="00F94932" w:rsidRPr="00590FD7">
        <w:rPr>
          <w:rFonts w:eastAsia="Arial Unicode MS"/>
          <w:sz w:val="28"/>
          <w:szCs w:val="28"/>
          <w:lang w:val="nb-NO" w:eastAsia="vi-VN"/>
        </w:rPr>
        <w:t xml:space="preserve">văn thư, </w:t>
      </w:r>
      <w:r w:rsidR="00E549EB" w:rsidRPr="00590FD7">
        <w:rPr>
          <w:rFonts w:eastAsia="Arial Unicode MS"/>
          <w:sz w:val="28"/>
          <w:szCs w:val="28"/>
          <w:lang w:val="nb-NO" w:eastAsia="vi-VN"/>
        </w:rPr>
        <w:t>lưu trữ</w:t>
      </w:r>
      <w:r w:rsidRPr="00590FD7">
        <w:rPr>
          <w:rFonts w:eastAsia="Arial Unicode MS"/>
          <w:sz w:val="28"/>
          <w:szCs w:val="28"/>
          <w:lang w:val="nb-NO" w:eastAsia="vi-VN"/>
        </w:rPr>
        <w:t xml:space="preserve"> năm 202</w:t>
      </w:r>
      <w:r w:rsidR="005F366D">
        <w:rPr>
          <w:rFonts w:eastAsia="Arial Unicode MS"/>
          <w:sz w:val="28"/>
          <w:szCs w:val="28"/>
          <w:lang w:val="nb-NO" w:eastAsia="vi-VN"/>
        </w:rPr>
        <w:t>2</w:t>
      </w:r>
      <w:r w:rsidRPr="00590FD7">
        <w:rPr>
          <w:rFonts w:eastAsia="Arial Unicode MS"/>
          <w:sz w:val="28"/>
          <w:szCs w:val="28"/>
          <w:lang w:val="nb-NO" w:eastAsia="vi-VN"/>
        </w:rPr>
        <w:t xml:space="preserve">: </w:t>
      </w:r>
      <w:r w:rsidR="00607243" w:rsidRPr="00590FD7">
        <w:rPr>
          <w:sz w:val="28"/>
          <w:szCs w:val="28"/>
          <w:lang w:val="nb-NO"/>
        </w:rPr>
        <w:t>Tiếp tục</w:t>
      </w:r>
      <w:r w:rsidR="00E92290" w:rsidRPr="00590FD7">
        <w:rPr>
          <w:sz w:val="28"/>
          <w:szCs w:val="28"/>
          <w:lang w:val="nb-NO"/>
        </w:rPr>
        <w:t xml:space="preserve"> tập trung</w:t>
      </w:r>
      <w:r w:rsidR="00331EAD" w:rsidRPr="00590FD7">
        <w:rPr>
          <w:sz w:val="28"/>
          <w:szCs w:val="28"/>
          <w:lang w:val="nb-NO"/>
        </w:rPr>
        <w:t xml:space="preserve"> thực hiện Chỉ thị số 35/CT-TTg ngày 07/9/2017 của Thủ tướng Chính phủ về việc tăng cường lập hồ sơ và giao nộp hồ sơ, tài liệu vào Lưu trữ cơ quan</w:t>
      </w:r>
      <w:r w:rsidR="00590FD7" w:rsidRPr="00590FD7">
        <w:rPr>
          <w:sz w:val="28"/>
          <w:szCs w:val="28"/>
          <w:lang w:val="nb-NO"/>
        </w:rPr>
        <w:t>,</w:t>
      </w:r>
      <w:r w:rsidR="00331EAD" w:rsidRPr="00590FD7">
        <w:rPr>
          <w:sz w:val="28"/>
          <w:szCs w:val="28"/>
          <w:lang w:val="nb-NO"/>
        </w:rPr>
        <w:t xml:space="preserve"> phấn đấu xử lý trên 90% tài liệu lưu trữ tồn đọng, tích đống hình thành từ trước năm 2015</w:t>
      </w:r>
      <w:r w:rsidR="000C3A49" w:rsidRPr="00590FD7">
        <w:rPr>
          <w:sz w:val="28"/>
          <w:szCs w:val="28"/>
          <w:lang w:val="nb-NO"/>
        </w:rPr>
        <w:t>.</w:t>
      </w:r>
    </w:p>
    <w:p w:rsidR="0043480C" w:rsidRPr="0043480C" w:rsidRDefault="0043480C" w:rsidP="002641F3">
      <w:pPr>
        <w:spacing w:before="120" w:after="120"/>
        <w:ind w:firstLine="567"/>
        <w:jc w:val="both"/>
        <w:rPr>
          <w:sz w:val="28"/>
          <w:szCs w:val="28"/>
        </w:rPr>
      </w:pPr>
      <w:r w:rsidRPr="0043480C">
        <w:rPr>
          <w:sz w:val="28"/>
          <w:szCs w:val="28"/>
        </w:rPr>
        <w:t>b)  Hoạt động lưu trữ</w:t>
      </w:r>
    </w:p>
    <w:p w:rsidR="0043480C" w:rsidRDefault="0043480C" w:rsidP="002641F3">
      <w:pPr>
        <w:spacing w:before="120" w:after="120"/>
        <w:ind w:firstLine="567"/>
        <w:jc w:val="both"/>
        <w:rPr>
          <w:sz w:val="28"/>
          <w:szCs w:val="28"/>
          <w:lang w:val="nb-NO"/>
        </w:rPr>
      </w:pPr>
      <w:r w:rsidRPr="00F84EC3">
        <w:rPr>
          <w:sz w:val="28"/>
          <w:szCs w:val="28"/>
          <w:lang w:val="nb-NO"/>
        </w:rPr>
        <w:t>Bố trí phòng, kho lưu trữ tài liệu cơ quan;</w:t>
      </w:r>
    </w:p>
    <w:p w:rsidR="0043480C" w:rsidRPr="00F84EC3" w:rsidRDefault="0043480C" w:rsidP="002641F3">
      <w:pPr>
        <w:spacing w:before="120" w:after="120"/>
        <w:ind w:firstLine="567"/>
        <w:jc w:val="both"/>
        <w:rPr>
          <w:sz w:val="28"/>
          <w:szCs w:val="28"/>
          <w:lang w:val="nb-NO"/>
        </w:rPr>
      </w:pPr>
      <w:r>
        <w:rPr>
          <w:sz w:val="28"/>
          <w:szCs w:val="28"/>
          <w:lang w:val="nb-NO"/>
        </w:rPr>
        <w:t>Thực hiện tiêu hủy tài liệu hết giá trị theo đúng quy định.</w:t>
      </w:r>
    </w:p>
    <w:p w:rsidR="0043480C" w:rsidRPr="00F84EC3" w:rsidRDefault="0043480C" w:rsidP="002641F3">
      <w:pPr>
        <w:spacing w:before="120" w:after="120"/>
        <w:ind w:firstLine="567"/>
        <w:jc w:val="both"/>
        <w:rPr>
          <w:sz w:val="28"/>
          <w:szCs w:val="28"/>
          <w:lang w:val="nb-NO"/>
        </w:rPr>
      </w:pPr>
      <w:r>
        <w:rPr>
          <w:sz w:val="28"/>
          <w:szCs w:val="28"/>
          <w:lang w:val="nb-NO"/>
        </w:rPr>
        <w:t>Tham mưu Giám đốc</w:t>
      </w:r>
      <w:r w:rsidRPr="00F84EC3">
        <w:rPr>
          <w:sz w:val="28"/>
          <w:szCs w:val="28"/>
          <w:lang w:val="nb-NO"/>
        </w:rPr>
        <w:t xml:space="preserve"> mua thêm</w:t>
      </w:r>
      <w:r>
        <w:rPr>
          <w:sz w:val="28"/>
          <w:szCs w:val="28"/>
          <w:lang w:val="nb-NO"/>
        </w:rPr>
        <w:t xml:space="preserve"> cặp, </w:t>
      </w:r>
      <w:r w:rsidRPr="00F84EC3">
        <w:rPr>
          <w:sz w:val="28"/>
          <w:szCs w:val="28"/>
          <w:lang w:val="nb-NO"/>
        </w:rPr>
        <w:t>hộp, giá kệ để lưu hồ sơ.</w:t>
      </w:r>
    </w:p>
    <w:p w:rsidR="0043480C" w:rsidRPr="00F84EC3" w:rsidRDefault="0043480C" w:rsidP="002641F3">
      <w:pPr>
        <w:spacing w:before="120" w:after="120"/>
        <w:ind w:firstLine="567"/>
        <w:jc w:val="both"/>
        <w:rPr>
          <w:b/>
          <w:sz w:val="28"/>
          <w:szCs w:val="28"/>
          <w:lang w:val="nb-NO"/>
        </w:rPr>
      </w:pPr>
      <w:r w:rsidRPr="00F84EC3">
        <w:rPr>
          <w:b/>
          <w:sz w:val="28"/>
          <w:szCs w:val="28"/>
          <w:lang w:val="nb-NO"/>
        </w:rPr>
        <w:t>5. Hiện đại hóa công tác văn thư, lưu trữ:</w:t>
      </w:r>
    </w:p>
    <w:p w:rsidR="0043480C" w:rsidRDefault="0043480C" w:rsidP="002641F3">
      <w:pPr>
        <w:spacing w:before="120" w:after="120"/>
        <w:ind w:firstLine="567"/>
        <w:jc w:val="both"/>
        <w:rPr>
          <w:sz w:val="28"/>
          <w:szCs w:val="28"/>
          <w:lang w:val="nb-NO"/>
        </w:rPr>
      </w:pPr>
      <w:r w:rsidRPr="00F84EC3">
        <w:rPr>
          <w:sz w:val="28"/>
          <w:szCs w:val="28"/>
          <w:lang w:val="nb-NO"/>
        </w:rPr>
        <w:t xml:space="preserve">Tiếp tục ứng dụng phần mềm </w:t>
      </w:r>
      <w:r>
        <w:rPr>
          <w:sz w:val="28"/>
          <w:szCs w:val="28"/>
          <w:lang w:val="nb-NO"/>
        </w:rPr>
        <w:t xml:space="preserve">quản lý văn bản </w:t>
      </w:r>
      <w:r w:rsidRPr="00F84EC3">
        <w:rPr>
          <w:sz w:val="28"/>
          <w:szCs w:val="28"/>
          <w:lang w:val="nb-NO"/>
        </w:rPr>
        <w:t>để thực hiện quy trình xử lý văn bản, mở sổ quản lý văn bản đi, đến, lập hồ sơ công việc và phát hành văn bản điện tử liên thông với Sở</w:t>
      </w:r>
      <w:r>
        <w:rPr>
          <w:sz w:val="28"/>
          <w:szCs w:val="28"/>
          <w:lang w:val="nb-NO"/>
        </w:rPr>
        <w:t xml:space="preserve"> Y tế, các Trung tâm của</w:t>
      </w:r>
      <w:r w:rsidRPr="00F84EC3">
        <w:rPr>
          <w:sz w:val="28"/>
          <w:szCs w:val="28"/>
          <w:lang w:val="nb-NO"/>
        </w:rPr>
        <w:t xml:space="preserve"> tỉnh và các đơn vị trực thuộc </w:t>
      </w:r>
      <w:r>
        <w:rPr>
          <w:sz w:val="28"/>
          <w:szCs w:val="28"/>
          <w:lang w:val="nb-NO"/>
        </w:rPr>
        <w:t>Trung tâm Y tế.</w:t>
      </w:r>
      <w:r w:rsidRPr="00F84EC3">
        <w:rPr>
          <w:sz w:val="28"/>
          <w:szCs w:val="28"/>
          <w:lang w:val="nb-NO"/>
        </w:rPr>
        <w:t xml:space="preserve"> </w:t>
      </w:r>
    </w:p>
    <w:p w:rsidR="0043480C" w:rsidRPr="00F84EC3" w:rsidRDefault="0043480C" w:rsidP="002641F3">
      <w:pPr>
        <w:spacing w:before="120" w:after="120"/>
        <w:ind w:firstLine="567"/>
        <w:jc w:val="both"/>
        <w:rPr>
          <w:sz w:val="28"/>
          <w:szCs w:val="28"/>
          <w:lang w:val="nb-NO"/>
        </w:rPr>
      </w:pPr>
      <w:r>
        <w:rPr>
          <w:sz w:val="28"/>
          <w:szCs w:val="28"/>
          <w:lang w:val="nb-NO"/>
        </w:rPr>
        <w:t>Thực hiện việc ứng dụng công nghệ thông tin vào quản lý văn bản đi, văn bản đến và lập hồ sơ công việc trong môi trường mạng theo hướng dẫn liên ngành số 01/HDLN-STT&amp;TT-SNV ngày 26 tháng 3 năm 2015 của Sở Thông tin và Truyền thông và Sở Nội Vụ</w:t>
      </w:r>
    </w:p>
    <w:p w:rsidR="00527B16" w:rsidRDefault="00527B16" w:rsidP="002641F3">
      <w:pPr>
        <w:spacing w:before="120" w:after="120"/>
        <w:ind w:firstLine="567"/>
        <w:jc w:val="both"/>
        <w:rPr>
          <w:b/>
          <w:sz w:val="28"/>
          <w:szCs w:val="28"/>
          <w:lang w:val="nb-NO"/>
        </w:rPr>
      </w:pPr>
    </w:p>
    <w:p w:rsidR="00527B16" w:rsidRDefault="00527B16" w:rsidP="002641F3">
      <w:pPr>
        <w:spacing w:before="120" w:after="120"/>
        <w:ind w:firstLine="567"/>
        <w:jc w:val="both"/>
        <w:rPr>
          <w:b/>
          <w:sz w:val="28"/>
          <w:szCs w:val="28"/>
          <w:lang w:val="nb-NO"/>
        </w:rPr>
      </w:pPr>
    </w:p>
    <w:p w:rsidR="0043480C" w:rsidRPr="005053C5" w:rsidRDefault="0043480C" w:rsidP="002641F3">
      <w:pPr>
        <w:spacing w:before="120" w:after="120"/>
        <w:ind w:firstLine="567"/>
        <w:jc w:val="both"/>
        <w:rPr>
          <w:b/>
          <w:sz w:val="28"/>
          <w:szCs w:val="28"/>
          <w:lang w:val="nb-NO"/>
        </w:rPr>
      </w:pPr>
      <w:bookmarkStart w:id="0" w:name="_GoBack"/>
      <w:bookmarkEnd w:id="0"/>
      <w:r w:rsidRPr="00F84EC3">
        <w:rPr>
          <w:b/>
          <w:sz w:val="28"/>
          <w:szCs w:val="28"/>
          <w:lang w:val="nb-NO"/>
        </w:rPr>
        <w:lastRenderedPageBreak/>
        <w:t>6. Công tác kiểm t</w:t>
      </w:r>
      <w:r w:rsidR="002641F3">
        <w:rPr>
          <w:b/>
          <w:sz w:val="28"/>
          <w:szCs w:val="28"/>
          <w:lang w:val="nb-NO"/>
        </w:rPr>
        <w:t>ra</w:t>
      </w:r>
    </w:p>
    <w:p w:rsidR="0043480C" w:rsidRPr="00F84EC3" w:rsidRDefault="002641F3" w:rsidP="002641F3">
      <w:pPr>
        <w:spacing w:before="120" w:after="120"/>
        <w:ind w:firstLine="567"/>
        <w:jc w:val="both"/>
        <w:rPr>
          <w:sz w:val="28"/>
          <w:szCs w:val="28"/>
          <w:lang w:val="nb-NO"/>
        </w:rPr>
      </w:pPr>
      <w:r>
        <w:rPr>
          <w:sz w:val="28"/>
          <w:szCs w:val="28"/>
          <w:lang w:val="vi-VN"/>
        </w:rPr>
        <w:t>P</w:t>
      </w:r>
      <w:r w:rsidR="0043480C">
        <w:rPr>
          <w:sz w:val="28"/>
          <w:szCs w:val="28"/>
          <w:lang w:val="nb-NO"/>
        </w:rPr>
        <w:t xml:space="preserve">hòng Tổ chức </w:t>
      </w:r>
      <w:r>
        <w:rPr>
          <w:sz w:val="28"/>
          <w:szCs w:val="28"/>
          <w:lang w:val="vi-VN"/>
        </w:rPr>
        <w:t>-</w:t>
      </w:r>
      <w:r w:rsidR="0043480C">
        <w:rPr>
          <w:sz w:val="28"/>
          <w:szCs w:val="28"/>
          <w:lang w:val="nb-NO"/>
        </w:rPr>
        <w:t xml:space="preserve"> Hành chính tăng cường công tác kiểm tra, hướng dẫn kịp thời công tác văn thư tại các phòng, khoa, Trạm như: Soạn thảo văn bản, quản lý văn bản đi, đến, quản lý và sử dụng con dấu của Trạm Y tế, lập hồ sơ hiện hành và nộp hồ sơ tài liệu vào lưu trữ cơ quan theo quy định của Luật Lưu Trữ, Thông tư số 07/2012/TT-BNV ngày 22 tháng 11 năm 2011 của Bộ Nội vụ.</w:t>
      </w:r>
    </w:p>
    <w:p w:rsidR="0043480C" w:rsidRPr="00F84EC3" w:rsidRDefault="0043480C" w:rsidP="002641F3">
      <w:pPr>
        <w:spacing w:before="120" w:after="120"/>
        <w:ind w:firstLine="567"/>
        <w:jc w:val="both"/>
        <w:rPr>
          <w:b/>
          <w:sz w:val="28"/>
          <w:szCs w:val="28"/>
          <w:lang w:val="nb-NO"/>
        </w:rPr>
      </w:pPr>
      <w:r w:rsidRPr="00F84EC3">
        <w:rPr>
          <w:b/>
          <w:sz w:val="28"/>
          <w:szCs w:val="28"/>
          <w:lang w:val="nb-NO"/>
        </w:rPr>
        <w:t>7. Đánh giá, xếp loại kết quả thực hiện công tác văn thư, lưu trữ:</w:t>
      </w:r>
    </w:p>
    <w:p w:rsidR="0043480C" w:rsidRPr="00F84EC3" w:rsidRDefault="0043480C" w:rsidP="002641F3">
      <w:pPr>
        <w:spacing w:before="120" w:after="120"/>
        <w:ind w:firstLine="567"/>
        <w:jc w:val="both"/>
        <w:rPr>
          <w:b/>
          <w:sz w:val="28"/>
          <w:szCs w:val="28"/>
          <w:lang w:val="nb-NO"/>
        </w:rPr>
      </w:pPr>
      <w:r>
        <w:rPr>
          <w:sz w:val="28"/>
          <w:szCs w:val="28"/>
          <w:lang w:val="nb-NO"/>
        </w:rPr>
        <w:t>Tiếp tục tổ chức đánh giá chặt chẽ các nội dung văn thư, lưu trữ trong tiêu chí đánh giá chỉ số cải cách hành chính của Sở Y tế.</w:t>
      </w:r>
    </w:p>
    <w:p w:rsidR="0043480C" w:rsidRPr="00F84EC3" w:rsidRDefault="0043480C" w:rsidP="002641F3">
      <w:pPr>
        <w:spacing w:before="120" w:after="120"/>
        <w:ind w:firstLine="567"/>
        <w:jc w:val="both"/>
        <w:rPr>
          <w:b/>
          <w:sz w:val="28"/>
          <w:szCs w:val="28"/>
          <w:lang w:val="nb-NO"/>
        </w:rPr>
      </w:pPr>
      <w:r w:rsidRPr="00F84EC3">
        <w:rPr>
          <w:b/>
          <w:sz w:val="28"/>
          <w:szCs w:val="28"/>
          <w:lang w:val="nb-NO"/>
        </w:rPr>
        <w:t xml:space="preserve">III. TỔ CHỨC THỰC HIỆN  </w:t>
      </w:r>
    </w:p>
    <w:p w:rsidR="0043480C" w:rsidRDefault="0043480C" w:rsidP="002641F3">
      <w:pPr>
        <w:spacing w:before="120" w:after="120"/>
        <w:ind w:firstLine="567"/>
        <w:jc w:val="both"/>
        <w:rPr>
          <w:sz w:val="28"/>
          <w:szCs w:val="28"/>
          <w:lang w:val="nb-NO"/>
        </w:rPr>
      </w:pPr>
      <w:r w:rsidRPr="005053C5">
        <w:rPr>
          <w:sz w:val="28"/>
          <w:szCs w:val="28"/>
          <w:lang w:val="nb-NO"/>
        </w:rPr>
        <w:t xml:space="preserve">Phòng Tổ chức </w:t>
      </w:r>
      <w:r w:rsidR="002641F3">
        <w:rPr>
          <w:sz w:val="28"/>
          <w:szCs w:val="28"/>
          <w:lang w:val="vi-VN"/>
        </w:rPr>
        <w:t>-</w:t>
      </w:r>
      <w:r w:rsidRPr="005053C5">
        <w:rPr>
          <w:sz w:val="28"/>
          <w:szCs w:val="28"/>
          <w:lang w:val="nb-NO"/>
        </w:rPr>
        <w:t xml:space="preserve"> Hành chính quản lý tài liệu hồ sơ, lưu trữ đối với văn bản phát hành tại Trung tâm Y tế</w:t>
      </w:r>
      <w:r>
        <w:rPr>
          <w:sz w:val="28"/>
          <w:szCs w:val="28"/>
          <w:lang w:val="nb-NO"/>
        </w:rPr>
        <w:t>.</w:t>
      </w:r>
    </w:p>
    <w:p w:rsidR="0043480C" w:rsidRDefault="0043480C" w:rsidP="002641F3">
      <w:pPr>
        <w:spacing w:before="120" w:after="120"/>
        <w:ind w:firstLine="567"/>
        <w:jc w:val="both"/>
        <w:rPr>
          <w:sz w:val="28"/>
          <w:szCs w:val="28"/>
          <w:lang w:val="nb-NO"/>
        </w:rPr>
      </w:pPr>
      <w:r>
        <w:rPr>
          <w:sz w:val="28"/>
          <w:szCs w:val="28"/>
          <w:lang w:val="nb-NO"/>
        </w:rPr>
        <w:t>Các phòng, khoa, trạm quản lý tài liệu, công văn chuyển đến và các báo</w:t>
      </w:r>
      <w:r w:rsidR="00E17D33">
        <w:rPr>
          <w:sz w:val="28"/>
          <w:szCs w:val="28"/>
          <w:lang w:val="nb-NO"/>
        </w:rPr>
        <w:t xml:space="preserve"> cáo, kế hoạch của từng Phòng, K</w:t>
      </w:r>
      <w:r>
        <w:rPr>
          <w:sz w:val="28"/>
          <w:szCs w:val="28"/>
          <w:lang w:val="nb-NO"/>
        </w:rPr>
        <w:t>hoa</w:t>
      </w:r>
      <w:r w:rsidR="00E17D33">
        <w:rPr>
          <w:sz w:val="28"/>
          <w:szCs w:val="28"/>
          <w:lang w:val="nb-NO"/>
        </w:rPr>
        <w:t>, T</w:t>
      </w:r>
      <w:r>
        <w:rPr>
          <w:sz w:val="28"/>
          <w:szCs w:val="28"/>
          <w:lang w:val="nb-NO"/>
        </w:rPr>
        <w:t>rạm</w:t>
      </w:r>
      <w:r w:rsidRPr="00F84EC3">
        <w:rPr>
          <w:sz w:val="28"/>
          <w:szCs w:val="28"/>
          <w:lang w:val="nb-NO"/>
        </w:rPr>
        <w:t xml:space="preserve">./. </w:t>
      </w:r>
    </w:p>
    <w:p w:rsidR="0043480C" w:rsidRPr="00F84EC3" w:rsidRDefault="0043480C" w:rsidP="0043480C">
      <w:pPr>
        <w:spacing w:before="120" w:after="120"/>
        <w:jc w:val="both"/>
        <w:rPr>
          <w:sz w:val="28"/>
          <w:szCs w:val="28"/>
          <w:lang w:val="nb-NO"/>
        </w:rPr>
      </w:pPr>
    </w:p>
    <w:tbl>
      <w:tblPr>
        <w:tblW w:w="0" w:type="auto"/>
        <w:tblLook w:val="01E0" w:firstRow="1" w:lastRow="1" w:firstColumn="1" w:lastColumn="1" w:noHBand="0" w:noVBand="0"/>
      </w:tblPr>
      <w:tblGrid>
        <w:gridCol w:w="4533"/>
        <w:gridCol w:w="4539"/>
      </w:tblGrid>
      <w:tr w:rsidR="0043480C" w:rsidRPr="008C5DBE" w:rsidTr="008E2BBB">
        <w:tc>
          <w:tcPr>
            <w:tcW w:w="4644" w:type="dxa"/>
          </w:tcPr>
          <w:p w:rsidR="0043480C" w:rsidRPr="005053C5" w:rsidRDefault="0043480C" w:rsidP="008E2BBB">
            <w:pPr>
              <w:jc w:val="both"/>
              <w:rPr>
                <w:b/>
                <w:i/>
                <w:lang w:val="nb-NO"/>
              </w:rPr>
            </w:pPr>
            <w:r w:rsidRPr="00F84EC3">
              <w:rPr>
                <w:b/>
                <w:i/>
                <w:lang w:val="nb-NO"/>
              </w:rPr>
              <w:t>Nơi nhận:</w:t>
            </w:r>
          </w:p>
          <w:p w:rsidR="0043480C" w:rsidRPr="005053C5" w:rsidRDefault="0043480C" w:rsidP="008E2BBB">
            <w:pPr>
              <w:jc w:val="both"/>
              <w:rPr>
                <w:sz w:val="22"/>
                <w:szCs w:val="22"/>
                <w:lang w:val="nb-NO"/>
              </w:rPr>
            </w:pPr>
            <w:r>
              <w:rPr>
                <w:sz w:val="22"/>
                <w:szCs w:val="22"/>
                <w:lang w:val="nb-NO"/>
              </w:rPr>
              <w:t>- Các đơn vị trực thuộc;</w:t>
            </w:r>
            <w:r w:rsidRPr="005053C5">
              <w:rPr>
                <w:sz w:val="22"/>
                <w:szCs w:val="22"/>
                <w:lang w:val="nb-NO"/>
              </w:rPr>
              <w:t xml:space="preserve">                                                       </w:t>
            </w:r>
          </w:p>
          <w:p w:rsidR="0043480C" w:rsidRPr="00F84EC3" w:rsidRDefault="0043480C" w:rsidP="008E2BBB">
            <w:pPr>
              <w:jc w:val="both"/>
              <w:rPr>
                <w:sz w:val="22"/>
                <w:szCs w:val="22"/>
                <w:lang w:val="fr-FR"/>
              </w:rPr>
            </w:pPr>
            <w:r w:rsidRPr="00F84EC3">
              <w:rPr>
                <w:sz w:val="22"/>
                <w:szCs w:val="22"/>
                <w:lang w:val="fr-FR"/>
              </w:rPr>
              <w:t>- Lưu: VT.</w:t>
            </w:r>
          </w:p>
          <w:p w:rsidR="0043480C" w:rsidRPr="00F84EC3" w:rsidRDefault="0043480C" w:rsidP="008E2BBB">
            <w:pPr>
              <w:jc w:val="both"/>
              <w:rPr>
                <w:lang w:val="fr-FR"/>
              </w:rPr>
            </w:pPr>
          </w:p>
        </w:tc>
        <w:tc>
          <w:tcPr>
            <w:tcW w:w="4644" w:type="dxa"/>
          </w:tcPr>
          <w:p w:rsidR="0043480C" w:rsidRPr="00F84EC3" w:rsidRDefault="0043480C" w:rsidP="008E2BBB">
            <w:pPr>
              <w:ind w:firstLine="36"/>
              <w:jc w:val="center"/>
              <w:rPr>
                <w:b/>
                <w:lang w:val="fr-FR"/>
              </w:rPr>
            </w:pPr>
            <w:r w:rsidRPr="00F84EC3">
              <w:rPr>
                <w:b/>
                <w:bCs/>
                <w:sz w:val="28"/>
                <w:szCs w:val="28"/>
                <w:lang w:val="fr-FR"/>
              </w:rPr>
              <w:t>GIÁM ĐỐC</w:t>
            </w:r>
          </w:p>
          <w:p w:rsidR="0043480C" w:rsidRPr="00F84EC3" w:rsidRDefault="0043480C" w:rsidP="008E2BBB">
            <w:pPr>
              <w:jc w:val="center"/>
              <w:rPr>
                <w:lang w:val="fr-FR"/>
              </w:rPr>
            </w:pPr>
          </w:p>
          <w:p w:rsidR="0043480C" w:rsidRPr="00F84EC3" w:rsidRDefault="0043480C" w:rsidP="008E2BBB">
            <w:pPr>
              <w:jc w:val="center"/>
              <w:rPr>
                <w:b/>
                <w:lang w:val="fr-FR"/>
              </w:rPr>
            </w:pPr>
          </w:p>
          <w:p w:rsidR="0043480C" w:rsidRPr="00F84EC3" w:rsidRDefault="0043480C" w:rsidP="008E2BBB">
            <w:pPr>
              <w:jc w:val="center"/>
              <w:rPr>
                <w:b/>
                <w:lang w:val="fr-FR"/>
              </w:rPr>
            </w:pPr>
          </w:p>
          <w:p w:rsidR="0043480C" w:rsidRPr="00F84EC3" w:rsidRDefault="0043480C" w:rsidP="008E2BBB">
            <w:pPr>
              <w:jc w:val="center"/>
              <w:rPr>
                <w:b/>
                <w:lang w:val="fr-FR"/>
              </w:rPr>
            </w:pPr>
          </w:p>
          <w:p w:rsidR="0043480C" w:rsidRPr="00F84EC3" w:rsidRDefault="0043480C" w:rsidP="008E2BBB">
            <w:pPr>
              <w:jc w:val="center"/>
              <w:rPr>
                <w:b/>
                <w:lang w:val="fr-FR"/>
              </w:rPr>
            </w:pPr>
          </w:p>
          <w:p w:rsidR="0043480C" w:rsidRPr="00F84EC3" w:rsidRDefault="0043480C" w:rsidP="008E2BBB">
            <w:pPr>
              <w:jc w:val="center"/>
              <w:rPr>
                <w:b/>
                <w:lang w:val="fr-FR"/>
              </w:rPr>
            </w:pPr>
          </w:p>
          <w:p w:rsidR="0043480C" w:rsidRPr="005053C5" w:rsidRDefault="0043480C" w:rsidP="008E2BBB">
            <w:pPr>
              <w:jc w:val="center"/>
              <w:rPr>
                <w:b/>
                <w:lang w:val="fr-FR"/>
              </w:rPr>
            </w:pPr>
            <w:r>
              <w:rPr>
                <w:b/>
                <w:sz w:val="28"/>
                <w:szCs w:val="28"/>
                <w:lang w:val="fr-FR"/>
              </w:rPr>
              <w:t>Dương Hồng Nhựt</w:t>
            </w:r>
          </w:p>
        </w:tc>
      </w:tr>
    </w:tbl>
    <w:p w:rsidR="00286ABD" w:rsidRPr="007771A5" w:rsidRDefault="00493B2E" w:rsidP="00C9075D">
      <w:pPr>
        <w:jc w:val="both"/>
        <w:rPr>
          <w:b/>
          <w:sz w:val="26"/>
          <w:szCs w:val="26"/>
        </w:rPr>
      </w:pPr>
      <w:r>
        <w:rPr>
          <w:b/>
          <w:sz w:val="28"/>
          <w:szCs w:val="28"/>
        </w:rPr>
        <w:t xml:space="preserve">       </w:t>
      </w:r>
    </w:p>
    <w:sectPr w:rsidR="00286ABD" w:rsidRPr="007771A5" w:rsidSect="0084670B">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24F" w:rsidRDefault="00CD524F" w:rsidP="00A25B0B">
      <w:r>
        <w:separator/>
      </w:r>
    </w:p>
  </w:endnote>
  <w:endnote w:type="continuationSeparator" w:id="0">
    <w:p w:rsidR="00CD524F" w:rsidRDefault="00CD524F" w:rsidP="00A2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24F" w:rsidRDefault="00CD524F" w:rsidP="00A25B0B">
      <w:r>
        <w:separator/>
      </w:r>
    </w:p>
  </w:footnote>
  <w:footnote w:type="continuationSeparator" w:id="0">
    <w:p w:rsidR="00CD524F" w:rsidRDefault="00CD524F" w:rsidP="00A25B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01584"/>
      <w:docPartObj>
        <w:docPartGallery w:val="Page Numbers (Top of Page)"/>
        <w:docPartUnique/>
      </w:docPartObj>
    </w:sdtPr>
    <w:sdtEndPr>
      <w:rPr>
        <w:noProof/>
        <w:sz w:val="28"/>
        <w:szCs w:val="28"/>
      </w:rPr>
    </w:sdtEndPr>
    <w:sdtContent>
      <w:p w:rsidR="002641F3" w:rsidRDefault="00E82FE4" w:rsidP="00E82FE4">
        <w:pPr>
          <w:pStyle w:val="Header"/>
          <w:jc w:val="center"/>
        </w:pPr>
        <w:r w:rsidRPr="00E82FE4">
          <w:rPr>
            <w:sz w:val="28"/>
            <w:szCs w:val="28"/>
          </w:rPr>
          <w:fldChar w:fldCharType="begin"/>
        </w:r>
        <w:r w:rsidRPr="00E82FE4">
          <w:rPr>
            <w:sz w:val="28"/>
            <w:szCs w:val="28"/>
          </w:rPr>
          <w:instrText xml:space="preserve"> PAGE   \* MERGEFORMAT </w:instrText>
        </w:r>
        <w:r w:rsidRPr="00E82FE4">
          <w:rPr>
            <w:sz w:val="28"/>
            <w:szCs w:val="28"/>
          </w:rPr>
          <w:fldChar w:fldCharType="separate"/>
        </w:r>
        <w:r w:rsidR="0084670B">
          <w:rPr>
            <w:noProof/>
            <w:sz w:val="28"/>
            <w:szCs w:val="28"/>
          </w:rPr>
          <w:t>3</w:t>
        </w:r>
        <w:r w:rsidRPr="00E82FE4">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7262B"/>
    <w:multiLevelType w:val="hybridMultilevel"/>
    <w:tmpl w:val="5F98A498"/>
    <w:lvl w:ilvl="0" w:tplc="46440FA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3E74069"/>
    <w:multiLevelType w:val="hybridMultilevel"/>
    <w:tmpl w:val="EA045076"/>
    <w:lvl w:ilvl="0" w:tplc="7AAEF9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75D"/>
    <w:rsid w:val="00006AC3"/>
    <w:rsid w:val="000149A2"/>
    <w:rsid w:val="0001540E"/>
    <w:rsid w:val="00016AA5"/>
    <w:rsid w:val="00020B97"/>
    <w:rsid w:val="00020D9F"/>
    <w:rsid w:val="00032B37"/>
    <w:rsid w:val="00035D45"/>
    <w:rsid w:val="00036C59"/>
    <w:rsid w:val="00037F68"/>
    <w:rsid w:val="00043E0E"/>
    <w:rsid w:val="00044071"/>
    <w:rsid w:val="00045345"/>
    <w:rsid w:val="000462F5"/>
    <w:rsid w:val="0005075A"/>
    <w:rsid w:val="00053C52"/>
    <w:rsid w:val="000813B9"/>
    <w:rsid w:val="00086254"/>
    <w:rsid w:val="000930F0"/>
    <w:rsid w:val="000A0B24"/>
    <w:rsid w:val="000A4467"/>
    <w:rsid w:val="000B2915"/>
    <w:rsid w:val="000B70E2"/>
    <w:rsid w:val="000C3A49"/>
    <w:rsid w:val="000C581B"/>
    <w:rsid w:val="000C6204"/>
    <w:rsid w:val="000D04E2"/>
    <w:rsid w:val="000D4B51"/>
    <w:rsid w:val="000D78DD"/>
    <w:rsid w:val="000E77EF"/>
    <w:rsid w:val="000F61ED"/>
    <w:rsid w:val="00107497"/>
    <w:rsid w:val="001110C6"/>
    <w:rsid w:val="00114028"/>
    <w:rsid w:val="001165DA"/>
    <w:rsid w:val="001174B9"/>
    <w:rsid w:val="00117C3F"/>
    <w:rsid w:val="00117D1A"/>
    <w:rsid w:val="001236F7"/>
    <w:rsid w:val="00126403"/>
    <w:rsid w:val="00127E43"/>
    <w:rsid w:val="00145B56"/>
    <w:rsid w:val="00161FC3"/>
    <w:rsid w:val="001624B5"/>
    <w:rsid w:val="001627B2"/>
    <w:rsid w:val="00162FA0"/>
    <w:rsid w:val="001668B7"/>
    <w:rsid w:val="00184A27"/>
    <w:rsid w:val="0019104B"/>
    <w:rsid w:val="0019683C"/>
    <w:rsid w:val="001A047F"/>
    <w:rsid w:val="001A471B"/>
    <w:rsid w:val="001B06F7"/>
    <w:rsid w:val="001B145C"/>
    <w:rsid w:val="001B54E5"/>
    <w:rsid w:val="001E3F93"/>
    <w:rsid w:val="001F0339"/>
    <w:rsid w:val="001F219F"/>
    <w:rsid w:val="001F3DDB"/>
    <w:rsid w:val="00210A91"/>
    <w:rsid w:val="00211F03"/>
    <w:rsid w:val="002201C4"/>
    <w:rsid w:val="002229E7"/>
    <w:rsid w:val="00223B38"/>
    <w:rsid w:val="00224F72"/>
    <w:rsid w:val="002261FA"/>
    <w:rsid w:val="002335A6"/>
    <w:rsid w:val="00234036"/>
    <w:rsid w:val="00252E5D"/>
    <w:rsid w:val="00262F02"/>
    <w:rsid w:val="0026375A"/>
    <w:rsid w:val="002641F3"/>
    <w:rsid w:val="00264F71"/>
    <w:rsid w:val="0026715D"/>
    <w:rsid w:val="00267559"/>
    <w:rsid w:val="00272825"/>
    <w:rsid w:val="002752F6"/>
    <w:rsid w:val="00276AE8"/>
    <w:rsid w:val="00280C97"/>
    <w:rsid w:val="0028538B"/>
    <w:rsid w:val="00286ABD"/>
    <w:rsid w:val="00287A16"/>
    <w:rsid w:val="002A01D5"/>
    <w:rsid w:val="002A41F6"/>
    <w:rsid w:val="002B05E4"/>
    <w:rsid w:val="002B091F"/>
    <w:rsid w:val="002B0E82"/>
    <w:rsid w:val="002B1FD2"/>
    <w:rsid w:val="002B407D"/>
    <w:rsid w:val="002B6113"/>
    <w:rsid w:val="002D0414"/>
    <w:rsid w:val="002D3E03"/>
    <w:rsid w:val="002D460E"/>
    <w:rsid w:val="002D6738"/>
    <w:rsid w:val="002F0A2D"/>
    <w:rsid w:val="00301130"/>
    <w:rsid w:val="00302465"/>
    <w:rsid w:val="00310782"/>
    <w:rsid w:val="0031151E"/>
    <w:rsid w:val="00311CB9"/>
    <w:rsid w:val="00311D29"/>
    <w:rsid w:val="00317208"/>
    <w:rsid w:val="003237E7"/>
    <w:rsid w:val="0032464F"/>
    <w:rsid w:val="00325FC9"/>
    <w:rsid w:val="00331593"/>
    <w:rsid w:val="00331EAD"/>
    <w:rsid w:val="00333AC2"/>
    <w:rsid w:val="00343AAB"/>
    <w:rsid w:val="0034491A"/>
    <w:rsid w:val="00355C07"/>
    <w:rsid w:val="00363762"/>
    <w:rsid w:val="00366056"/>
    <w:rsid w:val="00366252"/>
    <w:rsid w:val="0037017B"/>
    <w:rsid w:val="0037221F"/>
    <w:rsid w:val="003730EA"/>
    <w:rsid w:val="0037417D"/>
    <w:rsid w:val="0039368B"/>
    <w:rsid w:val="003A34C3"/>
    <w:rsid w:val="003B10FE"/>
    <w:rsid w:val="003B209D"/>
    <w:rsid w:val="003B2A19"/>
    <w:rsid w:val="003B432A"/>
    <w:rsid w:val="003D173A"/>
    <w:rsid w:val="003D4716"/>
    <w:rsid w:val="003D7597"/>
    <w:rsid w:val="003F4007"/>
    <w:rsid w:val="00421435"/>
    <w:rsid w:val="00422C4A"/>
    <w:rsid w:val="004317BF"/>
    <w:rsid w:val="00432F29"/>
    <w:rsid w:val="0043353C"/>
    <w:rsid w:val="00434455"/>
    <w:rsid w:val="0043480C"/>
    <w:rsid w:val="004349EE"/>
    <w:rsid w:val="00434E45"/>
    <w:rsid w:val="00451F13"/>
    <w:rsid w:val="00457CB2"/>
    <w:rsid w:val="00462604"/>
    <w:rsid w:val="004637BE"/>
    <w:rsid w:val="00463E97"/>
    <w:rsid w:val="00470E50"/>
    <w:rsid w:val="00473D44"/>
    <w:rsid w:val="0047632B"/>
    <w:rsid w:val="004777D8"/>
    <w:rsid w:val="004931D0"/>
    <w:rsid w:val="00493B2E"/>
    <w:rsid w:val="00495853"/>
    <w:rsid w:val="0049748A"/>
    <w:rsid w:val="004A3835"/>
    <w:rsid w:val="004A7EBB"/>
    <w:rsid w:val="004B1D42"/>
    <w:rsid w:val="004C0BB4"/>
    <w:rsid w:val="004C61BE"/>
    <w:rsid w:val="004D225B"/>
    <w:rsid w:val="004D3098"/>
    <w:rsid w:val="004E3224"/>
    <w:rsid w:val="004E4ABA"/>
    <w:rsid w:val="004E5EC9"/>
    <w:rsid w:val="0050010D"/>
    <w:rsid w:val="00500343"/>
    <w:rsid w:val="00513E60"/>
    <w:rsid w:val="00520AFA"/>
    <w:rsid w:val="00525A06"/>
    <w:rsid w:val="0052752A"/>
    <w:rsid w:val="00527B16"/>
    <w:rsid w:val="00532258"/>
    <w:rsid w:val="005461BF"/>
    <w:rsid w:val="005547DA"/>
    <w:rsid w:val="00560287"/>
    <w:rsid w:val="0058181E"/>
    <w:rsid w:val="00584DA7"/>
    <w:rsid w:val="00590FD7"/>
    <w:rsid w:val="005936DC"/>
    <w:rsid w:val="005967ED"/>
    <w:rsid w:val="00597BC5"/>
    <w:rsid w:val="005A067F"/>
    <w:rsid w:val="005B2950"/>
    <w:rsid w:val="005B41A3"/>
    <w:rsid w:val="005D0768"/>
    <w:rsid w:val="005E14CA"/>
    <w:rsid w:val="005F366D"/>
    <w:rsid w:val="005F3F32"/>
    <w:rsid w:val="005F7A27"/>
    <w:rsid w:val="00607243"/>
    <w:rsid w:val="006076AC"/>
    <w:rsid w:val="00612E6F"/>
    <w:rsid w:val="00614CCA"/>
    <w:rsid w:val="00623A3B"/>
    <w:rsid w:val="00624881"/>
    <w:rsid w:val="00625837"/>
    <w:rsid w:val="0063229D"/>
    <w:rsid w:val="00636B54"/>
    <w:rsid w:val="006418E0"/>
    <w:rsid w:val="006449B4"/>
    <w:rsid w:val="00653371"/>
    <w:rsid w:val="0066098C"/>
    <w:rsid w:val="0066708B"/>
    <w:rsid w:val="00670CAA"/>
    <w:rsid w:val="00671395"/>
    <w:rsid w:val="00675C1A"/>
    <w:rsid w:val="00676213"/>
    <w:rsid w:val="00684ABB"/>
    <w:rsid w:val="00690D53"/>
    <w:rsid w:val="00691338"/>
    <w:rsid w:val="00693049"/>
    <w:rsid w:val="006A0FEC"/>
    <w:rsid w:val="006A31E9"/>
    <w:rsid w:val="006A6082"/>
    <w:rsid w:val="006B40F5"/>
    <w:rsid w:val="006B41CE"/>
    <w:rsid w:val="006B6A6A"/>
    <w:rsid w:val="006B6BC8"/>
    <w:rsid w:val="006C4A90"/>
    <w:rsid w:val="006C5C40"/>
    <w:rsid w:val="006D0637"/>
    <w:rsid w:val="006D43F0"/>
    <w:rsid w:val="006D59D5"/>
    <w:rsid w:val="006F63B2"/>
    <w:rsid w:val="006F674E"/>
    <w:rsid w:val="006F7069"/>
    <w:rsid w:val="0070327A"/>
    <w:rsid w:val="00705431"/>
    <w:rsid w:val="007111D6"/>
    <w:rsid w:val="00712CB2"/>
    <w:rsid w:val="0071514E"/>
    <w:rsid w:val="0071527B"/>
    <w:rsid w:val="00717042"/>
    <w:rsid w:val="00731372"/>
    <w:rsid w:val="00733820"/>
    <w:rsid w:val="00736C9F"/>
    <w:rsid w:val="00744D58"/>
    <w:rsid w:val="0075172F"/>
    <w:rsid w:val="00755516"/>
    <w:rsid w:val="00756317"/>
    <w:rsid w:val="007632A4"/>
    <w:rsid w:val="007676FF"/>
    <w:rsid w:val="007771A5"/>
    <w:rsid w:val="0078635F"/>
    <w:rsid w:val="00792414"/>
    <w:rsid w:val="007C4BCB"/>
    <w:rsid w:val="007C5921"/>
    <w:rsid w:val="007D0FD2"/>
    <w:rsid w:val="007D4195"/>
    <w:rsid w:val="008041B6"/>
    <w:rsid w:val="00805ABA"/>
    <w:rsid w:val="008139E1"/>
    <w:rsid w:val="00814F03"/>
    <w:rsid w:val="00816F0F"/>
    <w:rsid w:val="008170A3"/>
    <w:rsid w:val="00817F8D"/>
    <w:rsid w:val="008206B7"/>
    <w:rsid w:val="00821D3F"/>
    <w:rsid w:val="008336AE"/>
    <w:rsid w:val="00843C9A"/>
    <w:rsid w:val="0084670B"/>
    <w:rsid w:val="00847118"/>
    <w:rsid w:val="008521BD"/>
    <w:rsid w:val="00855670"/>
    <w:rsid w:val="00855753"/>
    <w:rsid w:val="00870E86"/>
    <w:rsid w:val="008859D9"/>
    <w:rsid w:val="0089053C"/>
    <w:rsid w:val="008A17BA"/>
    <w:rsid w:val="008A5228"/>
    <w:rsid w:val="008B5909"/>
    <w:rsid w:val="008B7B25"/>
    <w:rsid w:val="008C446D"/>
    <w:rsid w:val="008D499E"/>
    <w:rsid w:val="00905A48"/>
    <w:rsid w:val="00906DFF"/>
    <w:rsid w:val="00907B66"/>
    <w:rsid w:val="00926E2A"/>
    <w:rsid w:val="00934925"/>
    <w:rsid w:val="00941391"/>
    <w:rsid w:val="009508C8"/>
    <w:rsid w:val="0095207C"/>
    <w:rsid w:val="009523BE"/>
    <w:rsid w:val="00956E9E"/>
    <w:rsid w:val="00960ED6"/>
    <w:rsid w:val="00966AFB"/>
    <w:rsid w:val="0098191D"/>
    <w:rsid w:val="00981DD6"/>
    <w:rsid w:val="00984F38"/>
    <w:rsid w:val="009855C7"/>
    <w:rsid w:val="009867BB"/>
    <w:rsid w:val="009907EB"/>
    <w:rsid w:val="00995119"/>
    <w:rsid w:val="009A07D0"/>
    <w:rsid w:val="009A2284"/>
    <w:rsid w:val="009B193F"/>
    <w:rsid w:val="009C1620"/>
    <w:rsid w:val="009D3D4B"/>
    <w:rsid w:val="009F16FA"/>
    <w:rsid w:val="009F3D58"/>
    <w:rsid w:val="009F6519"/>
    <w:rsid w:val="00A05DDF"/>
    <w:rsid w:val="00A07293"/>
    <w:rsid w:val="00A1159B"/>
    <w:rsid w:val="00A1187B"/>
    <w:rsid w:val="00A11B2D"/>
    <w:rsid w:val="00A1299D"/>
    <w:rsid w:val="00A22F01"/>
    <w:rsid w:val="00A25B0B"/>
    <w:rsid w:val="00A30D23"/>
    <w:rsid w:val="00A3487E"/>
    <w:rsid w:val="00A3502F"/>
    <w:rsid w:val="00A439B1"/>
    <w:rsid w:val="00A45F91"/>
    <w:rsid w:val="00A56375"/>
    <w:rsid w:val="00A639C4"/>
    <w:rsid w:val="00A66518"/>
    <w:rsid w:val="00A6696C"/>
    <w:rsid w:val="00A77993"/>
    <w:rsid w:val="00A85B59"/>
    <w:rsid w:val="00A92672"/>
    <w:rsid w:val="00A93C63"/>
    <w:rsid w:val="00A9440A"/>
    <w:rsid w:val="00AA08AA"/>
    <w:rsid w:val="00AA09C5"/>
    <w:rsid w:val="00AA3620"/>
    <w:rsid w:val="00AA78E2"/>
    <w:rsid w:val="00AB0B82"/>
    <w:rsid w:val="00AB12A9"/>
    <w:rsid w:val="00AC2ECE"/>
    <w:rsid w:val="00AC6BB7"/>
    <w:rsid w:val="00AD1BD7"/>
    <w:rsid w:val="00AE5D11"/>
    <w:rsid w:val="00AF6068"/>
    <w:rsid w:val="00B0186F"/>
    <w:rsid w:val="00B12A27"/>
    <w:rsid w:val="00B15742"/>
    <w:rsid w:val="00B322BB"/>
    <w:rsid w:val="00B42D94"/>
    <w:rsid w:val="00B45493"/>
    <w:rsid w:val="00B47EDF"/>
    <w:rsid w:val="00B55462"/>
    <w:rsid w:val="00B60A99"/>
    <w:rsid w:val="00B61528"/>
    <w:rsid w:val="00B62214"/>
    <w:rsid w:val="00B62B51"/>
    <w:rsid w:val="00B65D7C"/>
    <w:rsid w:val="00B712E3"/>
    <w:rsid w:val="00B840D8"/>
    <w:rsid w:val="00B91DBB"/>
    <w:rsid w:val="00B9235C"/>
    <w:rsid w:val="00B929FA"/>
    <w:rsid w:val="00B95C53"/>
    <w:rsid w:val="00B96BB1"/>
    <w:rsid w:val="00BA6CDC"/>
    <w:rsid w:val="00BB3667"/>
    <w:rsid w:val="00BB39AB"/>
    <w:rsid w:val="00BC78C1"/>
    <w:rsid w:val="00BD7A69"/>
    <w:rsid w:val="00BE1AC1"/>
    <w:rsid w:val="00BE2970"/>
    <w:rsid w:val="00BE57DC"/>
    <w:rsid w:val="00BF2833"/>
    <w:rsid w:val="00BF4BAC"/>
    <w:rsid w:val="00C0508D"/>
    <w:rsid w:val="00C22269"/>
    <w:rsid w:val="00C23BD2"/>
    <w:rsid w:val="00C259CC"/>
    <w:rsid w:val="00C26164"/>
    <w:rsid w:val="00C2774A"/>
    <w:rsid w:val="00C34177"/>
    <w:rsid w:val="00C34E79"/>
    <w:rsid w:val="00C378A2"/>
    <w:rsid w:val="00C52513"/>
    <w:rsid w:val="00C551CC"/>
    <w:rsid w:val="00C55DF9"/>
    <w:rsid w:val="00C73D24"/>
    <w:rsid w:val="00C73D4B"/>
    <w:rsid w:val="00C751D1"/>
    <w:rsid w:val="00C757E5"/>
    <w:rsid w:val="00C9075D"/>
    <w:rsid w:val="00C9458D"/>
    <w:rsid w:val="00CA6C53"/>
    <w:rsid w:val="00CB2220"/>
    <w:rsid w:val="00CC2473"/>
    <w:rsid w:val="00CC31E0"/>
    <w:rsid w:val="00CC40D8"/>
    <w:rsid w:val="00CD3B50"/>
    <w:rsid w:val="00CD524F"/>
    <w:rsid w:val="00CE1738"/>
    <w:rsid w:val="00CF1719"/>
    <w:rsid w:val="00CF5065"/>
    <w:rsid w:val="00CF7D23"/>
    <w:rsid w:val="00D075C9"/>
    <w:rsid w:val="00D12AEC"/>
    <w:rsid w:val="00D14E01"/>
    <w:rsid w:val="00D171EF"/>
    <w:rsid w:val="00D20566"/>
    <w:rsid w:val="00D20669"/>
    <w:rsid w:val="00D239BF"/>
    <w:rsid w:val="00D23A1C"/>
    <w:rsid w:val="00D32EB3"/>
    <w:rsid w:val="00D33A1A"/>
    <w:rsid w:val="00D354DA"/>
    <w:rsid w:val="00D366AB"/>
    <w:rsid w:val="00D415C1"/>
    <w:rsid w:val="00D4180B"/>
    <w:rsid w:val="00D42EE8"/>
    <w:rsid w:val="00D447E2"/>
    <w:rsid w:val="00D44E57"/>
    <w:rsid w:val="00D528EB"/>
    <w:rsid w:val="00D53A83"/>
    <w:rsid w:val="00D609C2"/>
    <w:rsid w:val="00D700E9"/>
    <w:rsid w:val="00D775F0"/>
    <w:rsid w:val="00D81972"/>
    <w:rsid w:val="00D874E7"/>
    <w:rsid w:val="00D9155A"/>
    <w:rsid w:val="00D93794"/>
    <w:rsid w:val="00DA08EA"/>
    <w:rsid w:val="00DA1BB3"/>
    <w:rsid w:val="00DB04A1"/>
    <w:rsid w:val="00DB1B50"/>
    <w:rsid w:val="00DD11A2"/>
    <w:rsid w:val="00DD3C08"/>
    <w:rsid w:val="00DD54A9"/>
    <w:rsid w:val="00DE10C5"/>
    <w:rsid w:val="00DE79BC"/>
    <w:rsid w:val="00DF4012"/>
    <w:rsid w:val="00DF6A4D"/>
    <w:rsid w:val="00E03B58"/>
    <w:rsid w:val="00E03D77"/>
    <w:rsid w:val="00E13959"/>
    <w:rsid w:val="00E149DB"/>
    <w:rsid w:val="00E1549D"/>
    <w:rsid w:val="00E17D33"/>
    <w:rsid w:val="00E22CB3"/>
    <w:rsid w:val="00E26CAD"/>
    <w:rsid w:val="00E274EC"/>
    <w:rsid w:val="00E35299"/>
    <w:rsid w:val="00E424F6"/>
    <w:rsid w:val="00E448D8"/>
    <w:rsid w:val="00E509B6"/>
    <w:rsid w:val="00E53817"/>
    <w:rsid w:val="00E549EB"/>
    <w:rsid w:val="00E62F6F"/>
    <w:rsid w:val="00E72189"/>
    <w:rsid w:val="00E8069D"/>
    <w:rsid w:val="00E82FE4"/>
    <w:rsid w:val="00E90DC6"/>
    <w:rsid w:val="00E912E8"/>
    <w:rsid w:val="00E92290"/>
    <w:rsid w:val="00EA5CEB"/>
    <w:rsid w:val="00EB09EF"/>
    <w:rsid w:val="00ED78A2"/>
    <w:rsid w:val="00EE5008"/>
    <w:rsid w:val="00EE5C10"/>
    <w:rsid w:val="00EF2606"/>
    <w:rsid w:val="00F041E2"/>
    <w:rsid w:val="00F04504"/>
    <w:rsid w:val="00F1071B"/>
    <w:rsid w:val="00F22C9E"/>
    <w:rsid w:val="00F25559"/>
    <w:rsid w:val="00F26537"/>
    <w:rsid w:val="00F35D42"/>
    <w:rsid w:val="00F37FE7"/>
    <w:rsid w:val="00F408AE"/>
    <w:rsid w:val="00F4375D"/>
    <w:rsid w:val="00F51D4D"/>
    <w:rsid w:val="00F535DD"/>
    <w:rsid w:val="00F53DD4"/>
    <w:rsid w:val="00F54356"/>
    <w:rsid w:val="00F54BE8"/>
    <w:rsid w:val="00F60B9B"/>
    <w:rsid w:val="00F63019"/>
    <w:rsid w:val="00F70511"/>
    <w:rsid w:val="00F73299"/>
    <w:rsid w:val="00F75CEA"/>
    <w:rsid w:val="00F7637F"/>
    <w:rsid w:val="00F85A66"/>
    <w:rsid w:val="00F921CF"/>
    <w:rsid w:val="00F94932"/>
    <w:rsid w:val="00FB0C10"/>
    <w:rsid w:val="00FB602E"/>
    <w:rsid w:val="00FB700E"/>
    <w:rsid w:val="00FC2E83"/>
    <w:rsid w:val="00FC3E39"/>
    <w:rsid w:val="00FD52F6"/>
    <w:rsid w:val="00FE06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D6CAA"/>
  <w15:docId w15:val="{0A0370C3-AC3C-4489-AD51-0308DE33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7B2"/>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C9075D"/>
    <w:rPr>
      <w:b/>
      <w:bCs/>
    </w:rPr>
  </w:style>
  <w:style w:type="paragraph" w:styleId="ListParagraph">
    <w:name w:val="List Paragraph"/>
    <w:basedOn w:val="Normal"/>
    <w:uiPriority w:val="34"/>
    <w:qFormat/>
    <w:rsid w:val="00817F8D"/>
    <w:pPr>
      <w:ind w:left="720"/>
      <w:contextualSpacing/>
    </w:pPr>
  </w:style>
  <w:style w:type="paragraph" w:styleId="Header">
    <w:name w:val="header"/>
    <w:basedOn w:val="Normal"/>
    <w:link w:val="HeaderChar"/>
    <w:uiPriority w:val="99"/>
    <w:unhideWhenUsed/>
    <w:rsid w:val="00A25B0B"/>
    <w:pPr>
      <w:tabs>
        <w:tab w:val="center" w:pos="4680"/>
        <w:tab w:val="right" w:pos="9360"/>
      </w:tabs>
    </w:pPr>
  </w:style>
  <w:style w:type="character" w:customStyle="1" w:styleId="HeaderChar">
    <w:name w:val="Header Char"/>
    <w:basedOn w:val="DefaultParagraphFont"/>
    <w:link w:val="Header"/>
    <w:uiPriority w:val="99"/>
    <w:rsid w:val="00A25B0B"/>
    <w:rPr>
      <w:rFonts w:eastAsia="Times New Roman"/>
      <w:sz w:val="24"/>
      <w:szCs w:val="24"/>
    </w:rPr>
  </w:style>
  <w:style w:type="paragraph" w:styleId="Footer">
    <w:name w:val="footer"/>
    <w:basedOn w:val="Normal"/>
    <w:link w:val="FooterChar"/>
    <w:uiPriority w:val="99"/>
    <w:unhideWhenUsed/>
    <w:rsid w:val="00A25B0B"/>
    <w:pPr>
      <w:tabs>
        <w:tab w:val="center" w:pos="4680"/>
        <w:tab w:val="right" w:pos="9360"/>
      </w:tabs>
    </w:pPr>
  </w:style>
  <w:style w:type="character" w:customStyle="1" w:styleId="FooterChar">
    <w:name w:val="Footer Char"/>
    <w:basedOn w:val="DefaultParagraphFont"/>
    <w:link w:val="Footer"/>
    <w:uiPriority w:val="99"/>
    <w:rsid w:val="00A25B0B"/>
    <w:rPr>
      <w:rFonts w:eastAsia="Times New Roman"/>
      <w:sz w:val="24"/>
      <w:szCs w:val="24"/>
    </w:rPr>
  </w:style>
  <w:style w:type="paragraph" w:styleId="BalloonText">
    <w:name w:val="Balloon Text"/>
    <w:basedOn w:val="Normal"/>
    <w:link w:val="BalloonTextChar"/>
    <w:uiPriority w:val="99"/>
    <w:semiHidden/>
    <w:unhideWhenUsed/>
    <w:rsid w:val="008467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70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6619">
      <w:bodyDiv w:val="1"/>
      <w:marLeft w:val="0"/>
      <w:marRight w:val="0"/>
      <w:marTop w:val="0"/>
      <w:marBottom w:val="0"/>
      <w:divBdr>
        <w:top w:val="none" w:sz="0" w:space="0" w:color="auto"/>
        <w:left w:val="none" w:sz="0" w:space="0" w:color="auto"/>
        <w:bottom w:val="none" w:sz="0" w:space="0" w:color="auto"/>
        <w:right w:val="none" w:sz="0" w:space="0" w:color="auto"/>
      </w:divBdr>
    </w:div>
    <w:div w:id="1481650457">
      <w:bodyDiv w:val="1"/>
      <w:marLeft w:val="0"/>
      <w:marRight w:val="0"/>
      <w:marTop w:val="0"/>
      <w:marBottom w:val="0"/>
      <w:divBdr>
        <w:top w:val="none" w:sz="0" w:space="0" w:color="auto"/>
        <w:left w:val="none" w:sz="0" w:space="0" w:color="auto"/>
        <w:bottom w:val="none" w:sz="0" w:space="0" w:color="auto"/>
        <w:right w:val="none" w:sz="0" w:space="0" w:color="auto"/>
      </w:divBdr>
    </w:div>
    <w:div w:id="201637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THPT Tung Thien</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Khuat Quang Cuong</dc:creator>
  <cp:keywords/>
  <dc:description/>
  <cp:lastModifiedBy>Admin</cp:lastModifiedBy>
  <cp:revision>34</cp:revision>
  <cp:lastPrinted>2022-07-14T07:45:00Z</cp:lastPrinted>
  <dcterms:created xsi:type="dcterms:W3CDTF">2021-02-19T03:37:00Z</dcterms:created>
  <dcterms:modified xsi:type="dcterms:W3CDTF">2022-07-14T07:46:00Z</dcterms:modified>
</cp:coreProperties>
</file>